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1480" w14:textId="77777777" w:rsidR="00E508A7" w:rsidRPr="005C3A8B" w:rsidRDefault="00E508A7" w:rsidP="00E508A7">
      <w:pPr>
        <w:pStyle w:val="Heading1"/>
        <w:rPr>
          <w:rFonts w:ascii="Montserrat Light" w:hAnsi="Montserrat Light"/>
          <w:b/>
          <w:sz w:val="22"/>
          <w:szCs w:val="22"/>
          <w:lang w:val="it-IT"/>
        </w:rPr>
      </w:pPr>
      <w:r w:rsidRPr="005C3A8B">
        <w:rPr>
          <w:rFonts w:ascii="Montserrat Light" w:hAnsi="Montserrat Light"/>
          <w:b/>
          <w:sz w:val="22"/>
          <w:szCs w:val="22"/>
          <w:lang w:val="it-IT"/>
        </w:rPr>
        <w:t>CONSILIUL JUDETEAN CLUJ</w:t>
      </w:r>
    </w:p>
    <w:p w14:paraId="4345AF25" w14:textId="69EA3A1F" w:rsidR="00E508A7" w:rsidRPr="005C3A8B" w:rsidRDefault="00C918A6" w:rsidP="004344B0">
      <w:pPr>
        <w:rPr>
          <w:rFonts w:ascii="Montserrat Light" w:hAnsi="Montserrat Light"/>
          <w:b/>
          <w:sz w:val="22"/>
          <w:szCs w:val="22"/>
          <w:lang w:val="it-IT"/>
        </w:rPr>
      </w:pPr>
      <w:r w:rsidRPr="005C3A8B">
        <w:rPr>
          <w:rFonts w:ascii="Montserrat Light" w:hAnsi="Montserrat Light"/>
          <w:b/>
          <w:sz w:val="22"/>
          <w:szCs w:val="22"/>
          <w:lang w:val="it-IT"/>
        </w:rPr>
        <w:t xml:space="preserve">DIRECŢIA </w:t>
      </w:r>
      <w:r w:rsidR="00E508A7" w:rsidRPr="005C3A8B">
        <w:rPr>
          <w:rFonts w:ascii="Montserrat Light" w:hAnsi="Montserrat Light"/>
          <w:b/>
          <w:sz w:val="22"/>
          <w:szCs w:val="22"/>
          <w:lang w:val="it-IT"/>
        </w:rPr>
        <w:t xml:space="preserve"> DE ADMINISTRARE </w:t>
      </w:r>
      <w:r w:rsidR="004344B0">
        <w:rPr>
          <w:rFonts w:ascii="Montserrat Light" w:hAnsi="Montserrat Light"/>
          <w:b/>
          <w:sz w:val="22"/>
          <w:szCs w:val="22"/>
          <w:lang w:val="it-IT"/>
        </w:rPr>
        <w:t>DRUMURI JUDETENE</w:t>
      </w:r>
    </w:p>
    <w:p w14:paraId="635D076A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ab/>
        <w:t xml:space="preserve">         </w:t>
      </w:r>
    </w:p>
    <w:p w14:paraId="02F259B5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ab/>
      </w:r>
    </w:p>
    <w:p w14:paraId="26683352" w14:textId="77777777" w:rsidR="00E508A7" w:rsidRPr="005C3A8B" w:rsidRDefault="00E508A7" w:rsidP="00E508A7">
      <w:pPr>
        <w:pStyle w:val="Heading2"/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>T A B E L</w:t>
      </w:r>
    </w:p>
    <w:p w14:paraId="06859DF9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it-IT"/>
        </w:rPr>
      </w:pPr>
    </w:p>
    <w:p w14:paraId="4F0A0105" w14:textId="77777777" w:rsidR="00E508A7" w:rsidRPr="005C3A8B" w:rsidRDefault="00E508A7" w:rsidP="00377192">
      <w:pPr>
        <w:jc w:val="center"/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>cu componen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ţ</w:t>
      </w:r>
      <w:r w:rsidRPr="005C3A8B">
        <w:rPr>
          <w:rFonts w:ascii="Montserrat Light" w:hAnsi="Montserrat Light"/>
          <w:sz w:val="22"/>
          <w:szCs w:val="22"/>
          <w:lang w:val="it-IT"/>
        </w:rPr>
        <w:t>a Comandamentului de iarn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ă</w:t>
      </w:r>
      <w:r w:rsidRPr="005C3A8B">
        <w:rPr>
          <w:rFonts w:ascii="Montserrat Light" w:hAnsi="Montserrat Light"/>
          <w:sz w:val="22"/>
          <w:szCs w:val="22"/>
          <w:lang w:val="it-IT"/>
        </w:rPr>
        <w:t xml:space="preserve"> , la nivelul CONSILIULUI</w:t>
      </w:r>
    </w:p>
    <w:p w14:paraId="4DD5F30F" w14:textId="77777777" w:rsidR="00E508A7" w:rsidRPr="005C3A8B" w:rsidRDefault="00E508A7" w:rsidP="00377192">
      <w:pPr>
        <w:jc w:val="center"/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>JUDE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Ţ</w:t>
      </w:r>
      <w:r w:rsidRPr="005C3A8B">
        <w:rPr>
          <w:rFonts w:ascii="Montserrat Light" w:hAnsi="Montserrat Light"/>
          <w:sz w:val="22"/>
          <w:szCs w:val="22"/>
          <w:lang w:val="it-IT"/>
        </w:rPr>
        <w:t xml:space="preserve">EAN, constituit pentru prevenirea 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ş</w:t>
      </w:r>
      <w:r w:rsidRPr="005C3A8B">
        <w:rPr>
          <w:rFonts w:ascii="Montserrat Light" w:hAnsi="Montserrat Light"/>
          <w:sz w:val="22"/>
          <w:szCs w:val="22"/>
          <w:lang w:val="it-IT"/>
        </w:rPr>
        <w:t xml:space="preserve">i combaterea 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î</w:t>
      </w:r>
      <w:r w:rsidRPr="005C3A8B">
        <w:rPr>
          <w:rFonts w:ascii="Montserrat Light" w:hAnsi="Montserrat Light"/>
          <w:sz w:val="22"/>
          <w:szCs w:val="22"/>
          <w:lang w:val="it-IT"/>
        </w:rPr>
        <w:t>nz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ă</w:t>
      </w:r>
      <w:r w:rsidRPr="005C3A8B">
        <w:rPr>
          <w:rFonts w:ascii="Montserrat Light" w:hAnsi="Montserrat Light"/>
          <w:sz w:val="22"/>
          <w:szCs w:val="22"/>
          <w:lang w:val="it-IT"/>
        </w:rPr>
        <w:t>pezirilor,</w:t>
      </w:r>
    </w:p>
    <w:p w14:paraId="23DA62EA" w14:textId="64D21A91" w:rsidR="00377192" w:rsidRPr="005C3A8B" w:rsidRDefault="00E508A7" w:rsidP="00377192">
      <w:pPr>
        <w:widowControl w:val="0"/>
        <w:shd w:val="clear" w:color="auto" w:fill="FFFFFF"/>
        <w:autoSpaceDE w:val="0"/>
        <w:autoSpaceDN w:val="0"/>
        <w:adjustRightInd w:val="0"/>
        <w:ind w:right="24"/>
        <w:jc w:val="center"/>
        <w:rPr>
          <w:rFonts w:ascii="Montserrat Light" w:hAnsi="Montserrat Light"/>
          <w:b/>
          <w:color w:val="000000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 xml:space="preserve">viscolului, poleiului 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ş</w:t>
      </w:r>
      <w:r w:rsidRPr="005C3A8B">
        <w:rPr>
          <w:rFonts w:ascii="Montserrat Light" w:hAnsi="Montserrat Light"/>
          <w:sz w:val="22"/>
          <w:szCs w:val="22"/>
          <w:lang w:val="it-IT"/>
        </w:rPr>
        <w:t>i a ghe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ţ</w:t>
      </w:r>
      <w:r w:rsidRPr="005C3A8B">
        <w:rPr>
          <w:rFonts w:ascii="Montserrat Light" w:hAnsi="Montserrat Light"/>
          <w:sz w:val="22"/>
          <w:szCs w:val="22"/>
          <w:lang w:val="it-IT"/>
        </w:rPr>
        <w:t>ii, pe drumurile jude</w:t>
      </w:r>
      <w:r w:rsidR="00C918A6" w:rsidRPr="005C3A8B">
        <w:rPr>
          <w:rFonts w:ascii="Montserrat Light" w:hAnsi="Montserrat Light"/>
          <w:sz w:val="22"/>
          <w:szCs w:val="22"/>
          <w:lang w:val="it-IT"/>
        </w:rPr>
        <w:t>ţ</w:t>
      </w:r>
      <w:r w:rsidRPr="005C3A8B">
        <w:rPr>
          <w:rFonts w:ascii="Montserrat Light" w:hAnsi="Montserrat Light"/>
          <w:sz w:val="22"/>
          <w:szCs w:val="22"/>
          <w:lang w:val="it-IT"/>
        </w:rPr>
        <w:t>ene</w:t>
      </w:r>
      <w:r w:rsidRPr="005C3A8B">
        <w:rPr>
          <w:rFonts w:ascii="Montserrat Light" w:hAnsi="Montserrat Light"/>
          <w:sz w:val="22"/>
          <w:szCs w:val="22"/>
          <w:lang w:val="it-IT"/>
        </w:rPr>
        <w:br/>
      </w:r>
      <w:r w:rsidR="00377192" w:rsidRPr="005C3A8B">
        <w:rPr>
          <w:rFonts w:ascii="Montserrat Light" w:hAnsi="Montserrat Light"/>
          <w:b/>
          <w:color w:val="000000"/>
          <w:sz w:val="22"/>
          <w:szCs w:val="22"/>
        </w:rPr>
        <w:t>pentru perioada lunilor de iarna (</w:t>
      </w:r>
      <w:r w:rsidR="00CF35E0" w:rsidRPr="005C3A8B">
        <w:rPr>
          <w:rFonts w:ascii="Montserrat Light" w:hAnsi="Montserrat Light"/>
          <w:b/>
          <w:color w:val="000000"/>
          <w:sz w:val="22"/>
          <w:szCs w:val="22"/>
        </w:rPr>
        <w:t>15 octombrie</w:t>
      </w:r>
      <w:r w:rsidR="00377192" w:rsidRPr="005C3A8B">
        <w:rPr>
          <w:rFonts w:ascii="Montserrat Light" w:hAnsi="Montserrat Light"/>
          <w:b/>
          <w:color w:val="000000"/>
          <w:sz w:val="22"/>
          <w:szCs w:val="22"/>
        </w:rPr>
        <w:t xml:space="preserve"> - 3</w:t>
      </w:r>
      <w:r w:rsidR="00CF35E0" w:rsidRPr="005C3A8B">
        <w:rPr>
          <w:rFonts w:ascii="Montserrat Light" w:hAnsi="Montserrat Light"/>
          <w:b/>
          <w:color w:val="000000"/>
          <w:sz w:val="22"/>
          <w:szCs w:val="22"/>
        </w:rPr>
        <w:t>0</w:t>
      </w:r>
      <w:r w:rsidR="00377192" w:rsidRPr="005C3A8B">
        <w:rPr>
          <w:rFonts w:ascii="Montserrat Light" w:hAnsi="Montserrat Light"/>
          <w:b/>
          <w:color w:val="000000"/>
          <w:sz w:val="22"/>
          <w:szCs w:val="22"/>
        </w:rPr>
        <w:t xml:space="preserve"> </w:t>
      </w:r>
      <w:r w:rsidR="00CF35E0" w:rsidRPr="005C3A8B">
        <w:rPr>
          <w:rFonts w:ascii="Montserrat Light" w:hAnsi="Montserrat Light"/>
          <w:b/>
          <w:color w:val="000000"/>
          <w:sz w:val="22"/>
          <w:szCs w:val="22"/>
        </w:rPr>
        <w:t>aprili</w:t>
      </w:r>
      <w:r w:rsidR="00377192" w:rsidRPr="005C3A8B">
        <w:rPr>
          <w:rFonts w:ascii="Montserrat Light" w:hAnsi="Montserrat Light"/>
          <w:b/>
          <w:color w:val="000000"/>
          <w:sz w:val="22"/>
          <w:szCs w:val="22"/>
        </w:rPr>
        <w:t>e) aferente celor 4 ani de acord cadru de servicii de deszăpezire</w:t>
      </w:r>
    </w:p>
    <w:p w14:paraId="0C116408" w14:textId="77777777" w:rsidR="00E508A7" w:rsidRPr="005C3A8B" w:rsidRDefault="00E508A7" w:rsidP="00377192">
      <w:pPr>
        <w:widowControl w:val="0"/>
        <w:shd w:val="clear" w:color="auto" w:fill="FFFFFF"/>
        <w:autoSpaceDE w:val="0"/>
        <w:autoSpaceDN w:val="0"/>
        <w:adjustRightInd w:val="0"/>
        <w:ind w:right="24"/>
        <w:jc w:val="center"/>
        <w:rPr>
          <w:rFonts w:ascii="Montserrat Light" w:hAnsi="Montserrat Light"/>
          <w:sz w:val="22"/>
          <w:szCs w:val="22"/>
          <w:lang w:val="it-IT"/>
        </w:rPr>
      </w:pPr>
    </w:p>
    <w:p w14:paraId="12374327" w14:textId="77777777" w:rsidR="00E508A7" w:rsidRPr="005C3A8B" w:rsidRDefault="00E508A7" w:rsidP="00377192">
      <w:pPr>
        <w:jc w:val="center"/>
        <w:rPr>
          <w:rFonts w:ascii="Montserrat Light" w:hAnsi="Montserrat Light"/>
          <w:sz w:val="22"/>
          <w:szCs w:val="22"/>
          <w:lang w:val="it-IT"/>
        </w:rPr>
      </w:pPr>
    </w:p>
    <w:tbl>
      <w:tblPr>
        <w:tblW w:w="51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2217"/>
        <w:gridCol w:w="2776"/>
        <w:gridCol w:w="2839"/>
        <w:gridCol w:w="1661"/>
      </w:tblGrid>
      <w:tr w:rsidR="00E508A7" w:rsidRPr="005C3A8B" w14:paraId="21EACC0F" w14:textId="77777777" w:rsidTr="00FA70DC"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E42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Nr.</w:t>
            </w:r>
          </w:p>
          <w:p w14:paraId="48982307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crt.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976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Numele si prenumele</w:t>
            </w:r>
          </w:p>
        </w:tc>
        <w:tc>
          <w:tcPr>
            <w:tcW w:w="1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0949E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Functia</w:t>
            </w:r>
          </w:p>
        </w:tc>
        <w:tc>
          <w:tcPr>
            <w:tcW w:w="14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6191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Adresa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CE5F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Telefon</w:t>
            </w:r>
          </w:p>
        </w:tc>
      </w:tr>
      <w:tr w:rsidR="00E508A7" w:rsidRPr="005C3A8B" w14:paraId="58604AA9" w14:textId="77777777" w:rsidTr="00FA70DC"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47A3221B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646C37A6" w14:textId="77777777" w:rsidTr="00FA70DC">
        <w:tc>
          <w:tcPr>
            <w:tcW w:w="311" w:type="pct"/>
            <w:tcBorders>
              <w:top w:val="nil"/>
              <w:bottom w:val="nil"/>
            </w:tcBorders>
            <w:vAlign w:val="center"/>
          </w:tcPr>
          <w:p w14:paraId="011D21F8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I.</w:t>
            </w:r>
          </w:p>
        </w:tc>
        <w:tc>
          <w:tcPr>
            <w:tcW w:w="4689" w:type="pct"/>
            <w:gridSpan w:val="4"/>
            <w:tcBorders>
              <w:top w:val="nil"/>
              <w:bottom w:val="nil"/>
            </w:tcBorders>
            <w:vAlign w:val="center"/>
          </w:tcPr>
          <w:p w14:paraId="55ACE223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  <w:u w:val="single"/>
              </w:rPr>
              <w:t>COMANDAMENT CONSILIU JUDETEAN</w:t>
            </w:r>
          </w:p>
        </w:tc>
      </w:tr>
      <w:tr w:rsidR="00E508A7" w:rsidRPr="005C3A8B" w14:paraId="5A790125" w14:textId="77777777" w:rsidTr="00FA70DC">
        <w:tc>
          <w:tcPr>
            <w:tcW w:w="5000" w:type="pct"/>
            <w:gridSpan w:val="5"/>
            <w:tcBorders>
              <w:top w:val="nil"/>
              <w:bottom w:val="nil"/>
            </w:tcBorders>
            <w:vAlign w:val="center"/>
          </w:tcPr>
          <w:p w14:paraId="269FC5EE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b/>
                <w:sz w:val="22"/>
                <w:szCs w:val="22"/>
                <w:u w:val="single"/>
              </w:rPr>
            </w:pPr>
          </w:p>
        </w:tc>
      </w:tr>
      <w:tr w:rsidR="00E508A7" w:rsidRPr="005C3A8B" w14:paraId="7B27C336" w14:textId="77777777" w:rsidTr="00FA70DC">
        <w:tc>
          <w:tcPr>
            <w:tcW w:w="311" w:type="pct"/>
            <w:tcBorders>
              <w:top w:val="nil"/>
              <w:bottom w:val="nil"/>
            </w:tcBorders>
            <w:vAlign w:val="center"/>
          </w:tcPr>
          <w:p w14:paraId="6F2DBF6E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nil"/>
              <w:bottom w:val="nil"/>
            </w:tcBorders>
            <w:vAlign w:val="center"/>
          </w:tcPr>
          <w:p w14:paraId="4915DABE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tcBorders>
              <w:top w:val="nil"/>
              <w:bottom w:val="nil"/>
            </w:tcBorders>
            <w:vAlign w:val="center"/>
          </w:tcPr>
          <w:p w14:paraId="6675878F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bottom w:val="nil"/>
            </w:tcBorders>
            <w:vAlign w:val="center"/>
          </w:tcPr>
          <w:p w14:paraId="45DE5F4D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7EFAEB7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19CB579C" w14:textId="77777777" w:rsidTr="00FA70DC">
        <w:tc>
          <w:tcPr>
            <w:tcW w:w="311" w:type="pct"/>
            <w:tcBorders>
              <w:top w:val="nil"/>
              <w:bottom w:val="nil"/>
            </w:tcBorders>
            <w:vAlign w:val="center"/>
          </w:tcPr>
          <w:p w14:paraId="3F78FB68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1.</w:t>
            </w:r>
          </w:p>
        </w:tc>
        <w:tc>
          <w:tcPr>
            <w:tcW w:w="1139" w:type="pct"/>
            <w:tcBorders>
              <w:top w:val="nil"/>
              <w:bottom w:val="nil"/>
            </w:tcBorders>
            <w:vAlign w:val="center"/>
          </w:tcPr>
          <w:p w14:paraId="1F51AA50" w14:textId="005940E1" w:rsidR="00E508A7" w:rsidRPr="005C3A8B" w:rsidRDefault="00E508A7" w:rsidP="00FA70DC">
            <w:pPr>
              <w:pStyle w:val="Heading3"/>
              <w:jc w:val="left"/>
              <w:rPr>
                <w:rFonts w:ascii="Montserrat Light" w:hAnsi="Montserrat Light"/>
                <w:b/>
                <w:sz w:val="22"/>
                <w:szCs w:val="22"/>
                <w:u w:val="none"/>
              </w:rPr>
            </w:pPr>
          </w:p>
        </w:tc>
        <w:tc>
          <w:tcPr>
            <w:tcW w:w="1416" w:type="pct"/>
            <w:tcBorders>
              <w:top w:val="nil"/>
              <w:bottom w:val="nil"/>
            </w:tcBorders>
            <w:vAlign w:val="center"/>
          </w:tcPr>
          <w:p w14:paraId="33424D04" w14:textId="77777777" w:rsidR="005C3A8B" w:rsidRPr="005C3A8B" w:rsidRDefault="005C3A8B" w:rsidP="005C3A8B">
            <w:pPr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Preşedinte C.J. Cluj</w:t>
            </w:r>
          </w:p>
          <w:p w14:paraId="558F01A8" w14:textId="77777777" w:rsidR="00E508A7" w:rsidRPr="005C3A8B" w:rsidRDefault="00E508A7" w:rsidP="00FA70DC">
            <w:pPr>
              <w:rPr>
                <w:rFonts w:ascii="Montserrat Light" w:hAnsi="Montserrat Light"/>
                <w:b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bottom w:val="nil"/>
            </w:tcBorders>
            <w:vAlign w:val="center"/>
          </w:tcPr>
          <w:p w14:paraId="6A3F6C56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Calea Dorobantilor nr.106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1E2C0512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0372/640000</w:t>
            </w:r>
          </w:p>
        </w:tc>
      </w:tr>
      <w:tr w:rsidR="00E508A7" w:rsidRPr="005C3A8B" w14:paraId="36B52AE7" w14:textId="77777777" w:rsidTr="00FA70DC">
        <w:tc>
          <w:tcPr>
            <w:tcW w:w="311" w:type="pct"/>
            <w:tcBorders>
              <w:top w:val="nil"/>
              <w:bottom w:val="nil"/>
            </w:tcBorders>
            <w:vAlign w:val="center"/>
          </w:tcPr>
          <w:p w14:paraId="28ECCDDF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2.</w:t>
            </w:r>
          </w:p>
        </w:tc>
        <w:tc>
          <w:tcPr>
            <w:tcW w:w="1139" w:type="pct"/>
            <w:tcBorders>
              <w:top w:val="nil"/>
              <w:bottom w:val="nil"/>
            </w:tcBorders>
            <w:vAlign w:val="center"/>
          </w:tcPr>
          <w:p w14:paraId="1FA2A175" w14:textId="7B1A9C86" w:rsidR="00E508A7" w:rsidRPr="005C3A8B" w:rsidRDefault="00E508A7" w:rsidP="00FA70DC">
            <w:pPr>
              <w:rPr>
                <w:rFonts w:ascii="Montserrat Light" w:hAnsi="Montserrat Light"/>
                <w:b/>
                <w:sz w:val="22"/>
                <w:szCs w:val="22"/>
              </w:rPr>
            </w:pPr>
          </w:p>
        </w:tc>
        <w:tc>
          <w:tcPr>
            <w:tcW w:w="1416" w:type="pct"/>
            <w:tcBorders>
              <w:top w:val="nil"/>
              <w:bottom w:val="nil"/>
            </w:tcBorders>
            <w:vAlign w:val="center"/>
          </w:tcPr>
          <w:p w14:paraId="3D18B6E2" w14:textId="77777777" w:rsidR="00E508A7" w:rsidRPr="005C3A8B" w:rsidRDefault="00E508A7" w:rsidP="00FA70DC">
            <w:pPr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Vicepresedinte C.J.C.</w:t>
            </w:r>
          </w:p>
        </w:tc>
        <w:tc>
          <w:tcPr>
            <w:tcW w:w="1447" w:type="pct"/>
            <w:tcBorders>
              <w:top w:val="nil"/>
              <w:bottom w:val="nil"/>
            </w:tcBorders>
            <w:vAlign w:val="center"/>
          </w:tcPr>
          <w:p w14:paraId="782CCA79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Calea Dorobantilor nr.106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9608402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0372/640000</w:t>
            </w:r>
          </w:p>
        </w:tc>
      </w:tr>
      <w:tr w:rsidR="00E508A7" w:rsidRPr="005C3A8B" w14:paraId="26D75B8A" w14:textId="77777777" w:rsidTr="00FA70DC">
        <w:tc>
          <w:tcPr>
            <w:tcW w:w="311" w:type="pct"/>
            <w:tcBorders>
              <w:top w:val="nil"/>
              <w:bottom w:val="nil"/>
            </w:tcBorders>
            <w:vAlign w:val="center"/>
          </w:tcPr>
          <w:p w14:paraId="5F3BA227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3.</w:t>
            </w:r>
          </w:p>
        </w:tc>
        <w:tc>
          <w:tcPr>
            <w:tcW w:w="1139" w:type="pct"/>
            <w:tcBorders>
              <w:top w:val="nil"/>
              <w:bottom w:val="nil"/>
            </w:tcBorders>
            <w:vAlign w:val="center"/>
          </w:tcPr>
          <w:p w14:paraId="0DC8A1E4" w14:textId="46F3C800" w:rsidR="00E508A7" w:rsidRPr="005C3A8B" w:rsidRDefault="00E508A7" w:rsidP="00C918A6">
            <w:pPr>
              <w:rPr>
                <w:rFonts w:ascii="Montserrat Light" w:hAnsi="Montserrat Light"/>
                <w:b/>
                <w:sz w:val="22"/>
                <w:szCs w:val="22"/>
              </w:rPr>
            </w:pPr>
          </w:p>
        </w:tc>
        <w:tc>
          <w:tcPr>
            <w:tcW w:w="1416" w:type="pct"/>
            <w:tcBorders>
              <w:top w:val="nil"/>
              <w:bottom w:val="nil"/>
            </w:tcBorders>
            <w:vAlign w:val="center"/>
          </w:tcPr>
          <w:p w14:paraId="64F754A2" w14:textId="5566633A" w:rsidR="00E508A7" w:rsidRPr="005C3A8B" w:rsidRDefault="00E508A7" w:rsidP="00C918A6">
            <w:pPr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 xml:space="preserve">Director </w:t>
            </w:r>
            <w:r w:rsidR="00C918A6" w:rsidRPr="005C3A8B">
              <w:rPr>
                <w:rFonts w:ascii="Montserrat Light" w:hAnsi="Montserrat Light"/>
                <w:b/>
                <w:sz w:val="22"/>
                <w:szCs w:val="22"/>
              </w:rPr>
              <w:t>D</w:t>
            </w: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.A.D.</w:t>
            </w:r>
            <w:r w:rsidR="004344B0">
              <w:rPr>
                <w:rFonts w:ascii="Montserrat Light" w:hAnsi="Montserrat Light"/>
                <w:b/>
                <w:sz w:val="22"/>
                <w:szCs w:val="22"/>
              </w:rPr>
              <w:t>J</w:t>
            </w: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. Cluj</w:t>
            </w:r>
          </w:p>
        </w:tc>
        <w:tc>
          <w:tcPr>
            <w:tcW w:w="1447" w:type="pct"/>
            <w:tcBorders>
              <w:top w:val="nil"/>
              <w:bottom w:val="nil"/>
            </w:tcBorders>
            <w:vAlign w:val="center"/>
          </w:tcPr>
          <w:p w14:paraId="7F76BC84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092B02DA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52191214" w14:textId="383F8FD8" w:rsidR="00E508A7" w:rsidRPr="005C3A8B" w:rsidRDefault="00E508A7" w:rsidP="00C918A6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6938D648" w14:textId="77777777" w:rsidTr="00FA70DC">
        <w:tc>
          <w:tcPr>
            <w:tcW w:w="311" w:type="pct"/>
            <w:tcBorders>
              <w:top w:val="nil"/>
              <w:bottom w:val="nil"/>
            </w:tcBorders>
            <w:vAlign w:val="center"/>
          </w:tcPr>
          <w:p w14:paraId="2EDF818B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4.</w:t>
            </w:r>
          </w:p>
        </w:tc>
        <w:tc>
          <w:tcPr>
            <w:tcW w:w="1139" w:type="pct"/>
            <w:tcBorders>
              <w:top w:val="nil"/>
              <w:bottom w:val="nil"/>
            </w:tcBorders>
            <w:vAlign w:val="center"/>
          </w:tcPr>
          <w:p w14:paraId="4F79851E" w14:textId="114C91E0" w:rsidR="00E508A7" w:rsidRPr="005C3A8B" w:rsidRDefault="00E508A7" w:rsidP="00FA70DC">
            <w:pPr>
              <w:rPr>
                <w:rFonts w:ascii="Montserrat Light" w:hAnsi="Montserrat Light"/>
                <w:b/>
                <w:sz w:val="22"/>
                <w:szCs w:val="22"/>
              </w:rPr>
            </w:pPr>
          </w:p>
        </w:tc>
        <w:tc>
          <w:tcPr>
            <w:tcW w:w="1416" w:type="pct"/>
            <w:tcBorders>
              <w:top w:val="nil"/>
              <w:bottom w:val="nil"/>
            </w:tcBorders>
            <w:vAlign w:val="center"/>
          </w:tcPr>
          <w:p w14:paraId="03F49EA7" w14:textId="77777777" w:rsidR="00E508A7" w:rsidRPr="005C3A8B" w:rsidRDefault="00E508A7" w:rsidP="00FA70DC">
            <w:pPr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Director C.J. Cluj</w:t>
            </w:r>
          </w:p>
        </w:tc>
        <w:tc>
          <w:tcPr>
            <w:tcW w:w="1447" w:type="pct"/>
            <w:tcBorders>
              <w:top w:val="nil"/>
              <w:bottom w:val="nil"/>
            </w:tcBorders>
            <w:vAlign w:val="center"/>
          </w:tcPr>
          <w:p w14:paraId="5A771C79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Calea Dorobantilor nr.106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268C237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0372/640000</w:t>
            </w:r>
          </w:p>
        </w:tc>
      </w:tr>
      <w:tr w:rsidR="00E508A7" w:rsidRPr="005C3A8B" w14:paraId="542A37AD" w14:textId="77777777" w:rsidTr="00FA70DC">
        <w:tc>
          <w:tcPr>
            <w:tcW w:w="311" w:type="pct"/>
            <w:tcBorders>
              <w:top w:val="nil"/>
              <w:bottom w:val="single" w:sz="4" w:space="0" w:color="auto"/>
            </w:tcBorders>
            <w:vAlign w:val="center"/>
          </w:tcPr>
          <w:p w14:paraId="44816A63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color w:val="FF0000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nil"/>
              <w:bottom w:val="single" w:sz="4" w:space="0" w:color="auto"/>
            </w:tcBorders>
            <w:vAlign w:val="center"/>
          </w:tcPr>
          <w:p w14:paraId="33DB36D3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tcBorders>
              <w:top w:val="nil"/>
              <w:bottom w:val="single" w:sz="4" w:space="0" w:color="auto"/>
            </w:tcBorders>
            <w:vAlign w:val="center"/>
          </w:tcPr>
          <w:p w14:paraId="7BD314D7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bottom w:val="single" w:sz="4" w:space="0" w:color="auto"/>
            </w:tcBorders>
            <w:vAlign w:val="center"/>
          </w:tcPr>
          <w:p w14:paraId="6BD3744A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bottom w:val="single" w:sz="4" w:space="0" w:color="auto"/>
            </w:tcBorders>
            <w:vAlign w:val="center"/>
          </w:tcPr>
          <w:p w14:paraId="2A212236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016CF99B" w14:textId="77777777" w:rsidTr="00FA70DC">
        <w:tc>
          <w:tcPr>
            <w:tcW w:w="5000" w:type="pct"/>
            <w:gridSpan w:val="5"/>
            <w:tcBorders>
              <w:top w:val="single" w:sz="4" w:space="0" w:color="auto"/>
            </w:tcBorders>
            <w:vAlign w:val="center"/>
          </w:tcPr>
          <w:p w14:paraId="72A6BB51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48AA6A4F" w14:textId="77777777" w:rsidTr="00FA70DC">
        <w:tc>
          <w:tcPr>
            <w:tcW w:w="311" w:type="pct"/>
            <w:vAlign w:val="center"/>
          </w:tcPr>
          <w:p w14:paraId="4CB0676E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b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</w:rPr>
              <w:t>II.</w:t>
            </w:r>
          </w:p>
        </w:tc>
        <w:tc>
          <w:tcPr>
            <w:tcW w:w="4689" w:type="pct"/>
            <w:gridSpan w:val="4"/>
            <w:vAlign w:val="center"/>
          </w:tcPr>
          <w:p w14:paraId="267CC2AD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b/>
                <w:sz w:val="22"/>
                <w:szCs w:val="22"/>
                <w:u w:val="single"/>
              </w:rPr>
            </w:pPr>
            <w:r w:rsidRPr="005C3A8B">
              <w:rPr>
                <w:rFonts w:ascii="Montserrat Light" w:hAnsi="Montserrat Light"/>
                <w:b/>
                <w:sz w:val="22"/>
                <w:szCs w:val="22"/>
                <w:u w:val="single"/>
              </w:rPr>
              <w:t>SECRETARIAT TEHNIC</w:t>
            </w:r>
          </w:p>
          <w:p w14:paraId="1B453261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b/>
                <w:sz w:val="22"/>
                <w:szCs w:val="22"/>
              </w:rPr>
            </w:pPr>
          </w:p>
        </w:tc>
      </w:tr>
      <w:tr w:rsidR="00E508A7" w:rsidRPr="005C3A8B" w14:paraId="14312850" w14:textId="77777777" w:rsidTr="00FA70DC">
        <w:tc>
          <w:tcPr>
            <w:tcW w:w="5000" w:type="pct"/>
            <w:gridSpan w:val="5"/>
            <w:vAlign w:val="center"/>
          </w:tcPr>
          <w:p w14:paraId="4CBD45F2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41A27ADA" w14:textId="77777777" w:rsidTr="00FA70DC">
        <w:tc>
          <w:tcPr>
            <w:tcW w:w="311" w:type="pct"/>
            <w:vAlign w:val="center"/>
          </w:tcPr>
          <w:p w14:paraId="3CE43EE8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1.</w:t>
            </w:r>
          </w:p>
        </w:tc>
        <w:tc>
          <w:tcPr>
            <w:tcW w:w="1139" w:type="pct"/>
            <w:vAlign w:val="center"/>
          </w:tcPr>
          <w:p w14:paraId="1B4E2CD1" w14:textId="41850B1A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</w:p>
        </w:tc>
        <w:tc>
          <w:tcPr>
            <w:tcW w:w="1416" w:type="pct"/>
            <w:vAlign w:val="center"/>
          </w:tcPr>
          <w:p w14:paraId="2119FBEF" w14:textId="77777777" w:rsidR="00E508A7" w:rsidRPr="005C3A8B" w:rsidRDefault="00C918A6" w:rsidP="00C918A6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Şef serviciu urmărire şi decontare lucrări</w:t>
            </w:r>
          </w:p>
        </w:tc>
        <w:tc>
          <w:tcPr>
            <w:tcW w:w="1447" w:type="pct"/>
            <w:vAlign w:val="center"/>
          </w:tcPr>
          <w:p w14:paraId="7CE2C787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vAlign w:val="center"/>
          </w:tcPr>
          <w:p w14:paraId="485D5790" w14:textId="77777777" w:rsidR="00CF35E0" w:rsidRPr="005C3A8B" w:rsidRDefault="00CF35E0" w:rsidP="00CF35E0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57E9DBCF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  <w:lang w:val="it-IT"/>
              </w:rPr>
            </w:pPr>
          </w:p>
        </w:tc>
      </w:tr>
      <w:tr w:rsidR="00C918A6" w:rsidRPr="005C3A8B" w14:paraId="1EB0CC14" w14:textId="77777777" w:rsidTr="00FA70DC">
        <w:tc>
          <w:tcPr>
            <w:tcW w:w="311" w:type="pct"/>
            <w:vAlign w:val="center"/>
          </w:tcPr>
          <w:p w14:paraId="114FD131" w14:textId="6168129C" w:rsidR="00C918A6" w:rsidRPr="005C3A8B" w:rsidRDefault="00C918A6" w:rsidP="004344B0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139" w:type="pct"/>
            <w:vAlign w:val="center"/>
          </w:tcPr>
          <w:p w14:paraId="3E191007" w14:textId="2807BE49" w:rsidR="00C918A6" w:rsidRPr="005C3A8B" w:rsidRDefault="00C918A6" w:rsidP="008E0C69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6288C477" w14:textId="6874BC48" w:rsidR="00C918A6" w:rsidRPr="005C3A8B" w:rsidRDefault="00C918A6" w:rsidP="008E0C69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47" w:type="pct"/>
            <w:vAlign w:val="center"/>
          </w:tcPr>
          <w:p w14:paraId="33E606F6" w14:textId="59C4A82D" w:rsidR="00C918A6" w:rsidRPr="005C3A8B" w:rsidRDefault="00C918A6" w:rsidP="008E0C69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</w:p>
        </w:tc>
        <w:tc>
          <w:tcPr>
            <w:tcW w:w="687" w:type="pct"/>
            <w:vAlign w:val="center"/>
          </w:tcPr>
          <w:p w14:paraId="682641A2" w14:textId="77777777" w:rsidR="00C918A6" w:rsidRPr="005C3A8B" w:rsidRDefault="00C918A6" w:rsidP="008E0C69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6CDBE487" w14:textId="77777777" w:rsidTr="00FA70DC">
        <w:tc>
          <w:tcPr>
            <w:tcW w:w="311" w:type="pct"/>
            <w:vAlign w:val="center"/>
          </w:tcPr>
          <w:p w14:paraId="7F91E823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 xml:space="preserve">  3.</w:t>
            </w:r>
          </w:p>
        </w:tc>
        <w:tc>
          <w:tcPr>
            <w:tcW w:w="1139" w:type="pct"/>
            <w:vAlign w:val="center"/>
          </w:tcPr>
          <w:p w14:paraId="1B8394DB" w14:textId="4C1BC831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21F25F11" w14:textId="77777777" w:rsidR="00E508A7" w:rsidRPr="005C3A8B" w:rsidRDefault="00C918A6" w:rsidP="00C918A6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Şef serviciu operaţional</w:t>
            </w:r>
          </w:p>
        </w:tc>
        <w:tc>
          <w:tcPr>
            <w:tcW w:w="1447" w:type="pct"/>
            <w:vAlign w:val="center"/>
          </w:tcPr>
          <w:p w14:paraId="6A35C9EB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vAlign w:val="center"/>
          </w:tcPr>
          <w:p w14:paraId="35CBF615" w14:textId="77777777" w:rsidR="00CF35E0" w:rsidRPr="005C3A8B" w:rsidRDefault="00CF35E0" w:rsidP="00CF35E0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3106CC6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43115FEE" w14:textId="77777777" w:rsidTr="00FA70DC">
        <w:tc>
          <w:tcPr>
            <w:tcW w:w="311" w:type="pct"/>
            <w:vAlign w:val="center"/>
          </w:tcPr>
          <w:p w14:paraId="4ADB04D4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 xml:space="preserve">  4.</w:t>
            </w:r>
          </w:p>
        </w:tc>
        <w:tc>
          <w:tcPr>
            <w:tcW w:w="1139" w:type="pct"/>
            <w:vAlign w:val="center"/>
          </w:tcPr>
          <w:p w14:paraId="4F552789" w14:textId="60DBD930" w:rsidR="00E508A7" w:rsidRPr="005C3A8B" w:rsidRDefault="00E508A7" w:rsidP="00C918A6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10DA898A" w14:textId="6ACAA807" w:rsidR="00E508A7" w:rsidRPr="005C3A8B" w:rsidRDefault="00CF35E0" w:rsidP="00C918A6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Consilier</w:t>
            </w:r>
            <w:r w:rsidR="00E508A7" w:rsidRPr="005C3A8B">
              <w:rPr>
                <w:rFonts w:ascii="Montserrat Light" w:hAnsi="Montserrat Light"/>
                <w:sz w:val="22"/>
                <w:szCs w:val="22"/>
              </w:rPr>
              <w:t xml:space="preserve"> </w:t>
            </w:r>
            <w:r w:rsidR="00E508A7"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 xml:space="preserve">serviciu </w:t>
            </w:r>
            <w:r w:rsidR="00C918A6"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 xml:space="preserve">urmărire şi decontare lucrări </w:t>
            </w:r>
          </w:p>
        </w:tc>
        <w:tc>
          <w:tcPr>
            <w:tcW w:w="1447" w:type="pct"/>
            <w:vAlign w:val="center"/>
          </w:tcPr>
          <w:p w14:paraId="2ADB33A6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vAlign w:val="center"/>
          </w:tcPr>
          <w:p w14:paraId="6CAC5D9E" w14:textId="77777777" w:rsidR="00CF35E0" w:rsidRPr="005C3A8B" w:rsidRDefault="00CF35E0" w:rsidP="00CF35E0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15A70256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683F87AB" w14:textId="77777777" w:rsidTr="00FA70DC">
        <w:tc>
          <w:tcPr>
            <w:tcW w:w="311" w:type="pct"/>
            <w:vAlign w:val="center"/>
          </w:tcPr>
          <w:p w14:paraId="0C99FA44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 xml:space="preserve">  5.</w:t>
            </w:r>
          </w:p>
        </w:tc>
        <w:tc>
          <w:tcPr>
            <w:tcW w:w="1139" w:type="pct"/>
            <w:vAlign w:val="center"/>
          </w:tcPr>
          <w:p w14:paraId="0A22BD27" w14:textId="71BE45CF" w:rsidR="00E508A7" w:rsidRPr="005C3A8B" w:rsidRDefault="00E508A7" w:rsidP="00C918A6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71BF285A" w14:textId="2A571B9A" w:rsidR="00E508A7" w:rsidRPr="005C3A8B" w:rsidRDefault="00CF35E0" w:rsidP="00FA70DC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Consilier</w:t>
            </w:r>
            <w:r w:rsidR="00C918A6" w:rsidRPr="005C3A8B">
              <w:rPr>
                <w:rFonts w:ascii="Montserrat Light" w:hAnsi="Montserrat Light"/>
                <w:sz w:val="22"/>
                <w:szCs w:val="22"/>
              </w:rPr>
              <w:t xml:space="preserve"> serviciu urmărire şi decontare lucrări</w:t>
            </w:r>
          </w:p>
        </w:tc>
        <w:tc>
          <w:tcPr>
            <w:tcW w:w="1447" w:type="pct"/>
            <w:vAlign w:val="center"/>
          </w:tcPr>
          <w:p w14:paraId="4D7C04D2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vAlign w:val="center"/>
          </w:tcPr>
          <w:p w14:paraId="4F116F59" w14:textId="77777777" w:rsidR="00CF35E0" w:rsidRPr="005C3A8B" w:rsidRDefault="00CF35E0" w:rsidP="00CF35E0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732B894F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4B537F24" w14:textId="77777777" w:rsidTr="00FA70DC">
        <w:tc>
          <w:tcPr>
            <w:tcW w:w="311" w:type="pct"/>
            <w:vAlign w:val="center"/>
          </w:tcPr>
          <w:p w14:paraId="6844A195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6.</w:t>
            </w:r>
          </w:p>
        </w:tc>
        <w:tc>
          <w:tcPr>
            <w:tcW w:w="1139" w:type="pct"/>
            <w:vAlign w:val="center"/>
          </w:tcPr>
          <w:p w14:paraId="2BF7B1A3" w14:textId="2B89198D" w:rsidR="00E508A7" w:rsidRPr="005C3A8B" w:rsidRDefault="00E508A7" w:rsidP="00814E21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58669241" w14:textId="123AAC19" w:rsidR="00E508A7" w:rsidRPr="005C3A8B" w:rsidRDefault="00CF35E0" w:rsidP="00FA70DC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 xml:space="preserve">Consilier </w:t>
            </w:r>
            <w:r w:rsidR="00814E21" w:rsidRPr="005C3A8B">
              <w:rPr>
                <w:rFonts w:ascii="Montserrat Light" w:hAnsi="Montserrat Light"/>
                <w:sz w:val="22"/>
                <w:szCs w:val="22"/>
              </w:rPr>
              <w:t>serviciu urmărire şi decontare lucrări</w:t>
            </w:r>
          </w:p>
        </w:tc>
        <w:tc>
          <w:tcPr>
            <w:tcW w:w="1447" w:type="pct"/>
            <w:vAlign w:val="center"/>
          </w:tcPr>
          <w:p w14:paraId="7205B1DC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vAlign w:val="center"/>
          </w:tcPr>
          <w:p w14:paraId="7A1B2945" w14:textId="77777777" w:rsidR="00CF35E0" w:rsidRPr="005C3A8B" w:rsidRDefault="00CF35E0" w:rsidP="00CF35E0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143B8B16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05CEA35C" w14:textId="77777777" w:rsidTr="00FA70DC">
        <w:tc>
          <w:tcPr>
            <w:tcW w:w="311" w:type="pct"/>
            <w:vAlign w:val="center"/>
          </w:tcPr>
          <w:p w14:paraId="5D41721A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7.</w:t>
            </w:r>
          </w:p>
        </w:tc>
        <w:tc>
          <w:tcPr>
            <w:tcW w:w="1139" w:type="pct"/>
            <w:vAlign w:val="center"/>
          </w:tcPr>
          <w:p w14:paraId="32C32A1C" w14:textId="45A60546" w:rsidR="00E508A7" w:rsidRPr="005C3A8B" w:rsidRDefault="00E508A7" w:rsidP="00814E21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043345C6" w14:textId="3D607399" w:rsidR="00E508A7" w:rsidRPr="005C3A8B" w:rsidRDefault="00CF35E0" w:rsidP="00FA70DC">
            <w:pPr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 xml:space="preserve">Consilier </w:t>
            </w:r>
            <w:r w:rsidR="00814E21" w:rsidRPr="005C3A8B">
              <w:rPr>
                <w:rFonts w:ascii="Montserrat Light" w:hAnsi="Montserrat Light"/>
                <w:sz w:val="22"/>
                <w:szCs w:val="22"/>
              </w:rPr>
              <w:t>serviciu urmărire şi decontare lucrări</w:t>
            </w:r>
          </w:p>
        </w:tc>
        <w:tc>
          <w:tcPr>
            <w:tcW w:w="1447" w:type="pct"/>
            <w:vAlign w:val="center"/>
          </w:tcPr>
          <w:p w14:paraId="3E0868FD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  <w:r w:rsidRPr="005C3A8B">
              <w:rPr>
                <w:rFonts w:ascii="Montserrat Light" w:hAnsi="Montserrat Light"/>
                <w:sz w:val="22"/>
                <w:szCs w:val="22"/>
                <w:lang w:val="it-IT"/>
              </w:rPr>
              <w:t>Cluj Napoca, str. Al.Vaida Voievod, nr.55</w:t>
            </w:r>
          </w:p>
        </w:tc>
        <w:tc>
          <w:tcPr>
            <w:tcW w:w="687" w:type="pct"/>
            <w:vAlign w:val="center"/>
          </w:tcPr>
          <w:p w14:paraId="6CC098A3" w14:textId="77777777" w:rsidR="00CF35E0" w:rsidRPr="005C3A8B" w:rsidRDefault="00CF35E0" w:rsidP="00CF35E0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  <w:r w:rsidRPr="005C3A8B">
              <w:rPr>
                <w:rFonts w:ascii="Montserrat Light" w:hAnsi="Montserrat Light"/>
                <w:sz w:val="22"/>
                <w:szCs w:val="22"/>
              </w:rPr>
              <w:t>0264/598801</w:t>
            </w:r>
          </w:p>
          <w:p w14:paraId="63B08441" w14:textId="7F0B3A18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506C57D8" w14:textId="77777777" w:rsidTr="00FA70DC">
        <w:tc>
          <w:tcPr>
            <w:tcW w:w="311" w:type="pct"/>
            <w:vAlign w:val="center"/>
          </w:tcPr>
          <w:p w14:paraId="635DA98E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139" w:type="pct"/>
            <w:vAlign w:val="center"/>
          </w:tcPr>
          <w:p w14:paraId="1B3EA213" w14:textId="77777777" w:rsidR="00E508A7" w:rsidRPr="005C3A8B" w:rsidRDefault="00E508A7" w:rsidP="00814E21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4CDC858C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47" w:type="pct"/>
            <w:vAlign w:val="center"/>
          </w:tcPr>
          <w:p w14:paraId="42FC331C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</w:p>
        </w:tc>
        <w:tc>
          <w:tcPr>
            <w:tcW w:w="687" w:type="pct"/>
            <w:vAlign w:val="center"/>
          </w:tcPr>
          <w:p w14:paraId="60419E8C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1F9D2FD0" w14:textId="77777777" w:rsidTr="00FA70DC">
        <w:tc>
          <w:tcPr>
            <w:tcW w:w="311" w:type="pct"/>
            <w:vAlign w:val="center"/>
          </w:tcPr>
          <w:p w14:paraId="6772E46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139" w:type="pct"/>
            <w:vAlign w:val="center"/>
          </w:tcPr>
          <w:p w14:paraId="3DB0B1E3" w14:textId="77777777" w:rsidR="00E508A7" w:rsidRPr="005C3A8B" w:rsidRDefault="00E508A7" w:rsidP="00814E21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3EA517F9" w14:textId="77777777" w:rsidR="00E508A7" w:rsidRPr="005C3A8B" w:rsidRDefault="00E508A7" w:rsidP="00814E21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47" w:type="pct"/>
            <w:vAlign w:val="center"/>
          </w:tcPr>
          <w:p w14:paraId="5E95825F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  <w:lang w:val="it-IT"/>
              </w:rPr>
            </w:pPr>
          </w:p>
        </w:tc>
        <w:tc>
          <w:tcPr>
            <w:tcW w:w="687" w:type="pct"/>
            <w:vAlign w:val="center"/>
          </w:tcPr>
          <w:p w14:paraId="28B76B54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  <w:tr w:rsidR="00E508A7" w:rsidRPr="005C3A8B" w14:paraId="56172125" w14:textId="77777777" w:rsidTr="0072480A">
        <w:trPr>
          <w:trHeight w:val="80"/>
        </w:trPr>
        <w:tc>
          <w:tcPr>
            <w:tcW w:w="311" w:type="pct"/>
            <w:vAlign w:val="center"/>
          </w:tcPr>
          <w:p w14:paraId="6C3FFE2D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139" w:type="pct"/>
            <w:vAlign w:val="center"/>
          </w:tcPr>
          <w:p w14:paraId="6E06E65A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16" w:type="pct"/>
            <w:vAlign w:val="center"/>
          </w:tcPr>
          <w:p w14:paraId="19BFFB04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1447" w:type="pct"/>
            <w:vAlign w:val="center"/>
          </w:tcPr>
          <w:p w14:paraId="750D86B7" w14:textId="77777777" w:rsidR="00E508A7" w:rsidRPr="005C3A8B" w:rsidRDefault="00E508A7" w:rsidP="00FA70DC">
            <w:pPr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687" w:type="pct"/>
            <w:vAlign w:val="center"/>
          </w:tcPr>
          <w:p w14:paraId="22F61883" w14:textId="77777777" w:rsidR="00E508A7" w:rsidRPr="005C3A8B" w:rsidRDefault="00E508A7" w:rsidP="00FA70DC">
            <w:pPr>
              <w:jc w:val="center"/>
              <w:rPr>
                <w:rFonts w:ascii="Montserrat Light" w:hAnsi="Montserrat Light"/>
                <w:sz w:val="22"/>
                <w:szCs w:val="22"/>
              </w:rPr>
            </w:pPr>
          </w:p>
        </w:tc>
      </w:tr>
    </w:tbl>
    <w:p w14:paraId="505F7430" w14:textId="77777777" w:rsidR="00E508A7" w:rsidRPr="005C3A8B" w:rsidRDefault="00E508A7" w:rsidP="00E508A7">
      <w:pPr>
        <w:jc w:val="center"/>
        <w:rPr>
          <w:rFonts w:ascii="Montserrat Light" w:hAnsi="Montserrat Light"/>
          <w:sz w:val="22"/>
          <w:szCs w:val="22"/>
        </w:rPr>
      </w:pPr>
    </w:p>
    <w:p w14:paraId="78F936EB" w14:textId="77777777" w:rsidR="00E508A7" w:rsidRPr="005C3A8B" w:rsidRDefault="00E508A7" w:rsidP="00E508A7">
      <w:pPr>
        <w:jc w:val="center"/>
        <w:rPr>
          <w:rFonts w:ascii="Montserrat Light" w:hAnsi="Montserrat Light"/>
          <w:sz w:val="22"/>
          <w:szCs w:val="22"/>
        </w:rPr>
      </w:pPr>
    </w:p>
    <w:p w14:paraId="0BBCBB47" w14:textId="77777777" w:rsidR="00E508A7" w:rsidRPr="005C3A8B" w:rsidRDefault="00E508A7" w:rsidP="00E508A7">
      <w:pPr>
        <w:jc w:val="center"/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t>PRESEDINTE</w:t>
      </w:r>
    </w:p>
    <w:p w14:paraId="62694777" w14:textId="33AC910A" w:rsidR="00E508A7" w:rsidRPr="005C3A8B" w:rsidRDefault="00E508A7" w:rsidP="00E508A7">
      <w:pPr>
        <w:jc w:val="center"/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br w:type="page"/>
      </w:r>
    </w:p>
    <w:p w14:paraId="7BE794AA" w14:textId="77777777" w:rsidR="00631295" w:rsidRPr="005C3A8B" w:rsidRDefault="00631295" w:rsidP="00631295">
      <w:pPr>
        <w:pStyle w:val="Heading1"/>
        <w:jc w:val="both"/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lastRenderedPageBreak/>
        <w:t>CONSILIUL JUDEŢEAN CLUJ</w:t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  <w:t xml:space="preserve">          APROBAT</w:t>
      </w:r>
    </w:p>
    <w:p w14:paraId="7E3F484C" w14:textId="77777777" w:rsidR="00631295" w:rsidRPr="005C3A8B" w:rsidRDefault="00631295" w:rsidP="00631295">
      <w:pPr>
        <w:jc w:val="both"/>
        <w:rPr>
          <w:rFonts w:ascii="Montserrat Light" w:hAnsi="Montserrat Light"/>
          <w:b/>
          <w:sz w:val="22"/>
          <w:szCs w:val="22"/>
          <w:lang w:val="en-US"/>
        </w:rPr>
      </w:pPr>
      <w:r w:rsidRPr="005C3A8B">
        <w:rPr>
          <w:rFonts w:ascii="Montserrat Light" w:hAnsi="Montserrat Light"/>
          <w:b/>
          <w:sz w:val="22"/>
          <w:szCs w:val="22"/>
          <w:lang w:val="en-US"/>
        </w:rPr>
        <w:t>Direcţia de Administrare</w:t>
      </w:r>
      <w:r w:rsidRPr="005C3A8B">
        <w:rPr>
          <w:rFonts w:ascii="Montserrat Light" w:hAnsi="Montserrat Light"/>
          <w:b/>
          <w:sz w:val="22"/>
          <w:szCs w:val="22"/>
          <w:lang w:val="en-US"/>
        </w:rPr>
        <w:tab/>
      </w:r>
      <w:r w:rsidRPr="005C3A8B">
        <w:rPr>
          <w:rFonts w:ascii="Montserrat Light" w:hAnsi="Montserrat Light"/>
          <w:b/>
          <w:sz w:val="22"/>
          <w:szCs w:val="22"/>
          <w:lang w:val="en-US"/>
        </w:rPr>
        <w:tab/>
      </w:r>
      <w:r w:rsidRPr="005C3A8B">
        <w:rPr>
          <w:rFonts w:ascii="Montserrat Light" w:hAnsi="Montserrat Light"/>
          <w:b/>
          <w:sz w:val="22"/>
          <w:szCs w:val="22"/>
          <w:lang w:val="en-US"/>
        </w:rPr>
        <w:tab/>
        <w:t xml:space="preserve">                 </w:t>
      </w:r>
      <w:r w:rsidRPr="005C3A8B">
        <w:rPr>
          <w:rFonts w:ascii="Montserrat Light" w:hAnsi="Montserrat Light"/>
          <w:b/>
          <w:sz w:val="22"/>
          <w:szCs w:val="22"/>
        </w:rPr>
        <w:t>PREŞEDINTE</w:t>
      </w:r>
    </w:p>
    <w:p w14:paraId="5CC58644" w14:textId="77777777" w:rsidR="00631295" w:rsidRPr="005C3A8B" w:rsidRDefault="00631295" w:rsidP="00631295">
      <w:pPr>
        <w:pStyle w:val="Heading1"/>
        <w:jc w:val="both"/>
        <w:rPr>
          <w:rFonts w:ascii="Montserrat Light" w:hAnsi="Montserrat Light"/>
          <w:b/>
          <w:sz w:val="22"/>
          <w:szCs w:val="22"/>
          <w:lang w:val="fr-FR"/>
        </w:rPr>
      </w:pPr>
      <w:r w:rsidRPr="005C3A8B">
        <w:rPr>
          <w:rFonts w:ascii="Montserrat Light" w:hAnsi="Montserrat Light"/>
          <w:b/>
          <w:sz w:val="22"/>
          <w:szCs w:val="22"/>
          <w:lang w:val="fr-FR"/>
        </w:rPr>
        <w:t>a Domeniului Public şi Privat</w:t>
      </w:r>
      <w:r w:rsidRPr="005C3A8B">
        <w:rPr>
          <w:rFonts w:ascii="Montserrat Light" w:hAnsi="Montserrat Light"/>
          <w:b/>
          <w:sz w:val="22"/>
          <w:szCs w:val="22"/>
          <w:lang w:val="fr-FR"/>
        </w:rPr>
        <w:tab/>
      </w:r>
      <w:r w:rsidRPr="005C3A8B">
        <w:rPr>
          <w:rFonts w:ascii="Montserrat Light" w:hAnsi="Montserrat Light"/>
          <w:b/>
          <w:sz w:val="22"/>
          <w:szCs w:val="22"/>
          <w:lang w:val="fr-FR"/>
        </w:rPr>
        <w:tab/>
        <w:t xml:space="preserve">        </w:t>
      </w:r>
    </w:p>
    <w:p w14:paraId="20BCC5E2" w14:textId="7E44EECB" w:rsidR="00631295" w:rsidRPr="005C3A8B" w:rsidRDefault="00631295" w:rsidP="00631295">
      <w:pPr>
        <w:pStyle w:val="Heading1"/>
        <w:jc w:val="both"/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t>a Judeţului Cluj</w:t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  <w:t xml:space="preserve">          </w:t>
      </w:r>
    </w:p>
    <w:p w14:paraId="05002727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71EAB18C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53AA3268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435CA502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543326C6" w14:textId="77777777" w:rsidR="00E508A7" w:rsidRPr="005C3A8B" w:rsidRDefault="00E508A7" w:rsidP="00E508A7">
      <w:pPr>
        <w:pStyle w:val="Heading2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T A B E L</w:t>
      </w:r>
    </w:p>
    <w:p w14:paraId="49636D18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065D1288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3B9C9298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00B0AAFD" w14:textId="77777777" w:rsidR="00E508A7" w:rsidRPr="005C3A8B" w:rsidRDefault="00E508A7" w:rsidP="00E508A7">
      <w:pPr>
        <w:rPr>
          <w:rFonts w:ascii="Montserrat Light" w:hAnsi="Montserrat Light"/>
          <w:sz w:val="22"/>
          <w:szCs w:val="22"/>
          <w:lang w:val="en-US"/>
        </w:rPr>
      </w:pPr>
    </w:p>
    <w:p w14:paraId="149C5041" w14:textId="77777777" w:rsidR="00E508A7" w:rsidRPr="005C3A8B" w:rsidRDefault="00E508A7" w:rsidP="00377192">
      <w:pPr>
        <w:jc w:val="center"/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>cu componenţa Comisiei pentru verificarea realizării</w:t>
      </w:r>
    </w:p>
    <w:p w14:paraId="4BBF84C3" w14:textId="77777777" w:rsidR="00E508A7" w:rsidRPr="005C3A8B" w:rsidRDefault="00E508A7" w:rsidP="00377192">
      <w:pPr>
        <w:jc w:val="center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pregătirilor acţiunilor pe timp de iarnă</w:t>
      </w:r>
    </w:p>
    <w:p w14:paraId="0D550632" w14:textId="60A8A664" w:rsidR="00377192" w:rsidRPr="005C3A8B" w:rsidRDefault="00377192" w:rsidP="00377192">
      <w:pPr>
        <w:widowControl w:val="0"/>
        <w:shd w:val="clear" w:color="auto" w:fill="FFFFFF"/>
        <w:autoSpaceDE w:val="0"/>
        <w:autoSpaceDN w:val="0"/>
        <w:adjustRightInd w:val="0"/>
        <w:ind w:right="24"/>
        <w:jc w:val="center"/>
        <w:rPr>
          <w:rFonts w:ascii="Montserrat Light" w:hAnsi="Montserrat Light"/>
          <w:b/>
          <w:color w:val="000000"/>
          <w:sz w:val="22"/>
          <w:szCs w:val="22"/>
        </w:rPr>
      </w:pPr>
      <w:r w:rsidRPr="005C3A8B">
        <w:rPr>
          <w:rFonts w:ascii="Montserrat Light" w:hAnsi="Montserrat Light"/>
          <w:b/>
          <w:color w:val="000000"/>
          <w:sz w:val="22"/>
          <w:szCs w:val="22"/>
        </w:rPr>
        <w:t>pentru perioada lunilor de iarna (</w:t>
      </w:r>
      <w:r w:rsidR="00CF35E0" w:rsidRPr="005C3A8B">
        <w:rPr>
          <w:rFonts w:ascii="Montserrat Light" w:hAnsi="Montserrat Light"/>
          <w:b/>
          <w:color w:val="000000"/>
          <w:sz w:val="22"/>
          <w:szCs w:val="22"/>
        </w:rPr>
        <w:t>15 octombrie</w:t>
      </w:r>
      <w:r w:rsidRPr="005C3A8B">
        <w:rPr>
          <w:rFonts w:ascii="Montserrat Light" w:hAnsi="Montserrat Light"/>
          <w:b/>
          <w:color w:val="000000"/>
          <w:sz w:val="22"/>
          <w:szCs w:val="22"/>
        </w:rPr>
        <w:t xml:space="preserve"> - 3</w:t>
      </w:r>
      <w:r w:rsidR="00CF35E0" w:rsidRPr="005C3A8B">
        <w:rPr>
          <w:rFonts w:ascii="Montserrat Light" w:hAnsi="Montserrat Light"/>
          <w:b/>
          <w:color w:val="000000"/>
          <w:sz w:val="22"/>
          <w:szCs w:val="22"/>
        </w:rPr>
        <w:t>0</w:t>
      </w:r>
      <w:r w:rsidRPr="005C3A8B">
        <w:rPr>
          <w:rFonts w:ascii="Montserrat Light" w:hAnsi="Montserrat Light"/>
          <w:b/>
          <w:color w:val="000000"/>
          <w:sz w:val="22"/>
          <w:szCs w:val="22"/>
        </w:rPr>
        <w:t xml:space="preserve"> </w:t>
      </w:r>
      <w:r w:rsidR="00CF35E0" w:rsidRPr="005C3A8B">
        <w:rPr>
          <w:rFonts w:ascii="Montserrat Light" w:hAnsi="Montserrat Light"/>
          <w:b/>
          <w:color w:val="000000"/>
          <w:sz w:val="22"/>
          <w:szCs w:val="22"/>
        </w:rPr>
        <w:t>april</w:t>
      </w:r>
      <w:r w:rsidRPr="005C3A8B">
        <w:rPr>
          <w:rFonts w:ascii="Montserrat Light" w:hAnsi="Montserrat Light"/>
          <w:b/>
          <w:color w:val="000000"/>
          <w:sz w:val="22"/>
          <w:szCs w:val="22"/>
        </w:rPr>
        <w:t>ie) aferente celor 4 ani de acord cadru de servicii de deszăpezire</w:t>
      </w:r>
    </w:p>
    <w:p w14:paraId="11DB63C4" w14:textId="77777777" w:rsidR="00E508A7" w:rsidRPr="005C3A8B" w:rsidRDefault="00E508A7" w:rsidP="00E508A7">
      <w:pPr>
        <w:jc w:val="center"/>
        <w:rPr>
          <w:rFonts w:ascii="Montserrat Light" w:hAnsi="Montserrat Light"/>
          <w:b/>
          <w:sz w:val="22"/>
          <w:szCs w:val="22"/>
        </w:rPr>
      </w:pPr>
    </w:p>
    <w:p w14:paraId="288F0124" w14:textId="77777777" w:rsidR="00E508A7" w:rsidRPr="005C3A8B" w:rsidRDefault="00E508A7" w:rsidP="00E508A7">
      <w:pPr>
        <w:tabs>
          <w:tab w:val="left" w:pos="390"/>
        </w:tabs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tab/>
      </w:r>
    </w:p>
    <w:p w14:paraId="112B78A1" w14:textId="19C9B5BE" w:rsidR="00814E21" w:rsidRPr="005C3A8B" w:rsidRDefault="00814E21" w:rsidP="00814E21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 </w:t>
      </w:r>
      <w:bookmarkStart w:id="0" w:name="_Hlk87385751"/>
      <w:r w:rsidR="00CF35E0" w:rsidRPr="005C3A8B">
        <w:rPr>
          <w:rFonts w:ascii="Montserrat Light" w:hAnsi="Montserrat Light"/>
          <w:sz w:val="22"/>
          <w:szCs w:val="22"/>
        </w:rPr>
        <w:t>consilier</w:t>
      </w:r>
      <w:bookmarkEnd w:id="0"/>
      <w:r w:rsidRPr="005C3A8B">
        <w:rPr>
          <w:rFonts w:ascii="Montserrat Light" w:hAnsi="Montserrat Light"/>
          <w:sz w:val="22"/>
          <w:szCs w:val="22"/>
        </w:rPr>
        <w:t xml:space="preserve"> SUDL</w:t>
      </w:r>
    </w:p>
    <w:p w14:paraId="4BBF74F4" w14:textId="4EF592F8" w:rsidR="00814E21" w:rsidRPr="005C3A8B" w:rsidRDefault="00CF35E0" w:rsidP="00814E21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814E21" w:rsidRPr="005C3A8B">
        <w:rPr>
          <w:rFonts w:ascii="Montserrat Light" w:hAnsi="Montserrat Light"/>
          <w:sz w:val="22"/>
          <w:szCs w:val="22"/>
        </w:rPr>
        <w:t>SUDL</w:t>
      </w:r>
    </w:p>
    <w:p w14:paraId="0AF6A4E3" w14:textId="5FD8C8E1" w:rsidR="00814E21" w:rsidRPr="005C3A8B" w:rsidRDefault="00CF35E0" w:rsidP="00814E21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814E21" w:rsidRPr="005C3A8B">
        <w:rPr>
          <w:rFonts w:ascii="Montserrat Light" w:hAnsi="Montserrat Light"/>
          <w:sz w:val="22"/>
          <w:szCs w:val="22"/>
        </w:rPr>
        <w:t>SUDL</w:t>
      </w:r>
    </w:p>
    <w:p w14:paraId="33204FB0" w14:textId="69D392C4" w:rsidR="00420BED" w:rsidRPr="005C3A8B" w:rsidRDefault="00CF35E0" w:rsidP="00420BED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420BED" w:rsidRPr="005C3A8B">
        <w:rPr>
          <w:rFonts w:ascii="Montserrat Light" w:hAnsi="Montserrat Light"/>
          <w:sz w:val="22"/>
          <w:szCs w:val="22"/>
        </w:rPr>
        <w:t>SUDL</w:t>
      </w:r>
    </w:p>
    <w:p w14:paraId="799DE7C1" w14:textId="33CCD1FA" w:rsidR="00420BED" w:rsidRPr="005C3A8B" w:rsidRDefault="00CF35E0" w:rsidP="00420BED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420BED" w:rsidRPr="005C3A8B">
        <w:rPr>
          <w:rFonts w:ascii="Montserrat Light" w:hAnsi="Montserrat Light"/>
          <w:sz w:val="22"/>
          <w:szCs w:val="22"/>
        </w:rPr>
        <w:t>SUDL</w:t>
      </w:r>
    </w:p>
    <w:p w14:paraId="39D0C8A1" w14:textId="55BEBB9E" w:rsidR="00420BED" w:rsidRPr="005C3A8B" w:rsidRDefault="00CF35E0" w:rsidP="00420BED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420BED" w:rsidRPr="005C3A8B">
        <w:rPr>
          <w:rFonts w:ascii="Montserrat Light" w:hAnsi="Montserrat Light"/>
          <w:sz w:val="22"/>
          <w:szCs w:val="22"/>
        </w:rPr>
        <w:t>STSU</w:t>
      </w:r>
    </w:p>
    <w:p w14:paraId="19ADA986" w14:textId="0FF9A70C" w:rsidR="00E508A7" w:rsidRPr="005C3A8B" w:rsidRDefault="00CF35E0" w:rsidP="00420BED">
      <w:pPr>
        <w:numPr>
          <w:ilvl w:val="0"/>
          <w:numId w:val="1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420BED" w:rsidRPr="005C3A8B">
        <w:rPr>
          <w:rFonts w:ascii="Montserrat Light" w:hAnsi="Montserrat Light"/>
          <w:sz w:val="22"/>
          <w:szCs w:val="22"/>
        </w:rPr>
        <w:t>SOp.</w:t>
      </w:r>
    </w:p>
    <w:p w14:paraId="364D35C6" w14:textId="30C3A830" w:rsidR="00E508A7" w:rsidRPr="005C3A8B" w:rsidRDefault="00CF35E0" w:rsidP="00E508A7">
      <w:pPr>
        <w:numPr>
          <w:ilvl w:val="0"/>
          <w:numId w:val="1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420BED" w:rsidRPr="005C3A8B">
        <w:rPr>
          <w:rFonts w:ascii="Montserrat Light" w:hAnsi="Montserrat Light"/>
          <w:sz w:val="22"/>
          <w:szCs w:val="22"/>
        </w:rPr>
        <w:t>SOp.</w:t>
      </w:r>
    </w:p>
    <w:p w14:paraId="4B14BA55" w14:textId="40546395" w:rsidR="00D54C7A" w:rsidRPr="005C3A8B" w:rsidRDefault="00CF35E0" w:rsidP="00E508A7">
      <w:pPr>
        <w:numPr>
          <w:ilvl w:val="0"/>
          <w:numId w:val="1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D54C7A" w:rsidRPr="005C3A8B">
        <w:rPr>
          <w:rFonts w:ascii="Montserrat Light" w:hAnsi="Montserrat Light"/>
          <w:sz w:val="22"/>
          <w:szCs w:val="22"/>
        </w:rPr>
        <w:t xml:space="preserve">SOp. </w:t>
      </w:r>
    </w:p>
    <w:p w14:paraId="753D1AB4" w14:textId="2B448F43" w:rsidR="00D54C7A" w:rsidRPr="005C3A8B" w:rsidRDefault="00CF35E0" w:rsidP="00D54C7A">
      <w:pPr>
        <w:numPr>
          <w:ilvl w:val="0"/>
          <w:numId w:val="1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D54C7A" w:rsidRPr="005C3A8B">
        <w:rPr>
          <w:rFonts w:ascii="Montserrat Light" w:hAnsi="Montserrat Light"/>
          <w:sz w:val="22"/>
          <w:szCs w:val="22"/>
        </w:rPr>
        <w:t xml:space="preserve">SOp. </w:t>
      </w:r>
    </w:p>
    <w:p w14:paraId="443664B3" w14:textId="108D7F94" w:rsidR="00E508A7" w:rsidRPr="005C3A8B" w:rsidRDefault="00CF35E0" w:rsidP="00E508A7">
      <w:pPr>
        <w:numPr>
          <w:ilvl w:val="0"/>
          <w:numId w:val="1"/>
        </w:numPr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420BED" w:rsidRPr="005C3A8B">
        <w:rPr>
          <w:rFonts w:ascii="Montserrat Light" w:hAnsi="Montserrat Light"/>
          <w:sz w:val="22"/>
          <w:szCs w:val="22"/>
        </w:rPr>
        <w:t>SOp.</w:t>
      </w:r>
    </w:p>
    <w:p w14:paraId="75C203DC" w14:textId="496D692C" w:rsidR="00D54C7A" w:rsidRPr="00F3131D" w:rsidRDefault="00D54C7A" w:rsidP="00E508A7">
      <w:pPr>
        <w:numPr>
          <w:ilvl w:val="0"/>
          <w:numId w:val="1"/>
        </w:numPr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 xml:space="preserve"> </w:t>
      </w:r>
      <w:r w:rsidR="00CF35E0" w:rsidRPr="005C3A8B">
        <w:rPr>
          <w:rFonts w:ascii="Montserrat Light" w:hAnsi="Montserrat Light"/>
          <w:sz w:val="22"/>
          <w:szCs w:val="22"/>
        </w:rPr>
        <w:t xml:space="preserve">consilier </w:t>
      </w:r>
      <w:r w:rsidRPr="005C3A8B">
        <w:rPr>
          <w:rFonts w:ascii="Montserrat Light" w:hAnsi="Montserrat Light"/>
          <w:sz w:val="22"/>
          <w:szCs w:val="22"/>
        </w:rPr>
        <w:t>STSU</w:t>
      </w:r>
    </w:p>
    <w:p w14:paraId="05689A6D" w14:textId="1FED9A4C" w:rsidR="00F3131D" w:rsidRPr="005C3A8B" w:rsidRDefault="00F3131D" w:rsidP="00E508A7">
      <w:pPr>
        <w:numPr>
          <w:ilvl w:val="0"/>
          <w:numId w:val="1"/>
        </w:numPr>
        <w:rPr>
          <w:rFonts w:ascii="Montserrat Light" w:hAnsi="Montserrat Light"/>
          <w:sz w:val="22"/>
          <w:szCs w:val="22"/>
          <w:lang w:val="it-IT"/>
        </w:rPr>
      </w:pPr>
      <w:r>
        <w:rPr>
          <w:rFonts w:ascii="Montserrat Light" w:hAnsi="Montserrat Light"/>
          <w:sz w:val="22"/>
          <w:szCs w:val="22"/>
        </w:rPr>
        <w:t xml:space="preserve"> </w:t>
      </w:r>
      <w:r w:rsidRPr="005C3A8B">
        <w:rPr>
          <w:rFonts w:ascii="Montserrat Light" w:hAnsi="Montserrat Light"/>
          <w:sz w:val="22"/>
          <w:szCs w:val="22"/>
        </w:rPr>
        <w:t>consilier STSU</w:t>
      </w:r>
    </w:p>
    <w:p w14:paraId="3C6DACF5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5690F7C9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127ED07C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2610DF31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704F32D7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295E4C5B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21A4086A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2CE39DAE" w14:textId="3C0F7C18" w:rsidR="00E508A7" w:rsidRPr="005C3A8B" w:rsidRDefault="00E508A7" w:rsidP="00E508A7">
      <w:pPr>
        <w:jc w:val="center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DIRECTOR </w:t>
      </w:r>
      <w:r w:rsidR="007F49FB">
        <w:rPr>
          <w:rFonts w:ascii="Montserrat Light" w:hAnsi="Montserrat Light"/>
          <w:sz w:val="22"/>
          <w:szCs w:val="22"/>
        </w:rPr>
        <w:t>EXECUTIV</w:t>
      </w:r>
    </w:p>
    <w:p w14:paraId="29D27B7C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0AD8174C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1F026A85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3ABD34BA" w14:textId="77777777" w:rsidR="00E508A7" w:rsidRPr="005C3A8B" w:rsidRDefault="00E508A7" w:rsidP="00E508A7">
      <w:pPr>
        <w:jc w:val="both"/>
        <w:rPr>
          <w:rFonts w:ascii="Montserrat Light" w:hAnsi="Montserrat Light"/>
          <w:b/>
          <w:sz w:val="22"/>
          <w:szCs w:val="22"/>
        </w:rPr>
      </w:pPr>
    </w:p>
    <w:p w14:paraId="079C9732" w14:textId="77777777" w:rsidR="00D54C7A" w:rsidRPr="005C3A8B" w:rsidRDefault="00D54C7A">
      <w:pPr>
        <w:rPr>
          <w:rFonts w:ascii="Montserrat Light" w:hAnsi="Montserrat Light"/>
          <w:sz w:val="22"/>
          <w:szCs w:val="22"/>
        </w:rPr>
      </w:pPr>
    </w:p>
    <w:p w14:paraId="1D61018E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</w:rPr>
      </w:pPr>
    </w:p>
    <w:p w14:paraId="2D855464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</w:rPr>
      </w:pPr>
    </w:p>
    <w:p w14:paraId="6F0355D2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</w:rPr>
      </w:pPr>
    </w:p>
    <w:p w14:paraId="6E003CCB" w14:textId="32681708" w:rsidR="00D54C7A" w:rsidRDefault="00D54C7A" w:rsidP="00D54C7A">
      <w:pPr>
        <w:rPr>
          <w:rFonts w:ascii="Montserrat Light" w:hAnsi="Montserrat Light"/>
          <w:sz w:val="22"/>
          <w:szCs w:val="22"/>
        </w:rPr>
      </w:pPr>
    </w:p>
    <w:p w14:paraId="5E484EF1" w14:textId="170966DE" w:rsid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5EBC1B07" w14:textId="7165C736" w:rsid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6898637E" w14:textId="392DC2CC" w:rsid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2B96E6C6" w14:textId="57200B87" w:rsid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03670C78" w14:textId="23560394" w:rsid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35D41025" w14:textId="237C2AF1" w:rsid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6D882EAC" w14:textId="77777777" w:rsidR="005C3A8B" w:rsidRPr="005C3A8B" w:rsidRDefault="005C3A8B" w:rsidP="00D54C7A">
      <w:pPr>
        <w:rPr>
          <w:rFonts w:ascii="Montserrat Light" w:hAnsi="Montserrat Light"/>
          <w:sz w:val="22"/>
          <w:szCs w:val="22"/>
        </w:rPr>
      </w:pPr>
    </w:p>
    <w:p w14:paraId="1A2919FB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</w:rPr>
      </w:pPr>
    </w:p>
    <w:p w14:paraId="35D66AC1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</w:rPr>
      </w:pPr>
    </w:p>
    <w:p w14:paraId="7DCA4D45" w14:textId="77777777" w:rsidR="00631295" w:rsidRPr="005C3A8B" w:rsidRDefault="00631295" w:rsidP="00631295">
      <w:pPr>
        <w:pStyle w:val="Heading1"/>
        <w:jc w:val="both"/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lastRenderedPageBreak/>
        <w:t>CONSILIUL JUDEŢEAN CLUJ</w:t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  <w:t xml:space="preserve">          APROBAT</w:t>
      </w:r>
    </w:p>
    <w:p w14:paraId="55034421" w14:textId="77777777" w:rsidR="00631295" w:rsidRPr="005C3A8B" w:rsidRDefault="00631295" w:rsidP="00631295">
      <w:pPr>
        <w:jc w:val="both"/>
        <w:rPr>
          <w:rFonts w:ascii="Montserrat Light" w:hAnsi="Montserrat Light"/>
          <w:b/>
          <w:sz w:val="22"/>
          <w:szCs w:val="22"/>
          <w:lang w:val="en-US"/>
        </w:rPr>
      </w:pPr>
      <w:r w:rsidRPr="005C3A8B">
        <w:rPr>
          <w:rFonts w:ascii="Montserrat Light" w:hAnsi="Montserrat Light"/>
          <w:b/>
          <w:sz w:val="22"/>
          <w:szCs w:val="22"/>
          <w:lang w:val="en-US"/>
        </w:rPr>
        <w:t>Direcţia de Administrare</w:t>
      </w:r>
      <w:r w:rsidRPr="005C3A8B">
        <w:rPr>
          <w:rFonts w:ascii="Montserrat Light" w:hAnsi="Montserrat Light"/>
          <w:b/>
          <w:sz w:val="22"/>
          <w:szCs w:val="22"/>
          <w:lang w:val="en-US"/>
        </w:rPr>
        <w:tab/>
      </w:r>
      <w:r w:rsidRPr="005C3A8B">
        <w:rPr>
          <w:rFonts w:ascii="Montserrat Light" w:hAnsi="Montserrat Light"/>
          <w:b/>
          <w:sz w:val="22"/>
          <w:szCs w:val="22"/>
          <w:lang w:val="en-US"/>
        </w:rPr>
        <w:tab/>
      </w:r>
      <w:r w:rsidRPr="005C3A8B">
        <w:rPr>
          <w:rFonts w:ascii="Montserrat Light" w:hAnsi="Montserrat Light"/>
          <w:b/>
          <w:sz w:val="22"/>
          <w:szCs w:val="22"/>
          <w:lang w:val="en-US"/>
        </w:rPr>
        <w:tab/>
        <w:t xml:space="preserve">                 </w:t>
      </w:r>
      <w:r w:rsidRPr="005C3A8B">
        <w:rPr>
          <w:rFonts w:ascii="Montserrat Light" w:hAnsi="Montserrat Light"/>
          <w:b/>
          <w:sz w:val="22"/>
          <w:szCs w:val="22"/>
        </w:rPr>
        <w:t>PREŞEDINTE</w:t>
      </w:r>
    </w:p>
    <w:p w14:paraId="79598DC3" w14:textId="77777777" w:rsidR="00631295" w:rsidRPr="005C3A8B" w:rsidRDefault="00631295" w:rsidP="00631295">
      <w:pPr>
        <w:pStyle w:val="Heading1"/>
        <w:jc w:val="both"/>
        <w:rPr>
          <w:rFonts w:ascii="Montserrat Light" w:hAnsi="Montserrat Light"/>
          <w:b/>
          <w:sz w:val="22"/>
          <w:szCs w:val="22"/>
          <w:lang w:val="fr-FR"/>
        </w:rPr>
      </w:pPr>
      <w:r w:rsidRPr="005C3A8B">
        <w:rPr>
          <w:rFonts w:ascii="Montserrat Light" w:hAnsi="Montserrat Light"/>
          <w:b/>
          <w:sz w:val="22"/>
          <w:szCs w:val="22"/>
          <w:lang w:val="fr-FR"/>
        </w:rPr>
        <w:t>a Domeniului Public şi Privat</w:t>
      </w:r>
      <w:r w:rsidRPr="005C3A8B">
        <w:rPr>
          <w:rFonts w:ascii="Montserrat Light" w:hAnsi="Montserrat Light"/>
          <w:b/>
          <w:sz w:val="22"/>
          <w:szCs w:val="22"/>
          <w:lang w:val="fr-FR"/>
        </w:rPr>
        <w:tab/>
      </w:r>
      <w:r w:rsidRPr="005C3A8B">
        <w:rPr>
          <w:rFonts w:ascii="Montserrat Light" w:hAnsi="Montserrat Light"/>
          <w:b/>
          <w:sz w:val="22"/>
          <w:szCs w:val="22"/>
          <w:lang w:val="fr-FR"/>
        </w:rPr>
        <w:tab/>
        <w:t xml:space="preserve">        </w:t>
      </w:r>
    </w:p>
    <w:p w14:paraId="7BA061A1" w14:textId="02DD3294" w:rsidR="00631295" w:rsidRPr="005C3A8B" w:rsidRDefault="00631295" w:rsidP="00631295">
      <w:pPr>
        <w:pStyle w:val="Heading1"/>
        <w:jc w:val="both"/>
        <w:rPr>
          <w:rFonts w:ascii="Montserrat Light" w:hAnsi="Montserrat Light"/>
          <w:b/>
          <w:sz w:val="22"/>
          <w:szCs w:val="22"/>
        </w:rPr>
      </w:pPr>
      <w:r w:rsidRPr="005C3A8B">
        <w:rPr>
          <w:rFonts w:ascii="Montserrat Light" w:hAnsi="Montserrat Light"/>
          <w:b/>
          <w:sz w:val="22"/>
          <w:szCs w:val="22"/>
        </w:rPr>
        <w:t>a Judeţului Cluj</w:t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</w:r>
      <w:r w:rsidRPr="005C3A8B">
        <w:rPr>
          <w:rFonts w:ascii="Montserrat Light" w:hAnsi="Montserrat Light"/>
          <w:b/>
          <w:sz w:val="22"/>
          <w:szCs w:val="22"/>
        </w:rPr>
        <w:tab/>
        <w:t xml:space="preserve">          </w:t>
      </w:r>
    </w:p>
    <w:p w14:paraId="52CE5DFD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  <w:lang w:val="en-US"/>
        </w:rPr>
      </w:pPr>
    </w:p>
    <w:p w14:paraId="51F8A088" w14:textId="77777777" w:rsidR="00D54C7A" w:rsidRPr="005C3A8B" w:rsidRDefault="00D54C7A" w:rsidP="00D54C7A">
      <w:pPr>
        <w:pStyle w:val="Heading2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T A B E L</w:t>
      </w:r>
    </w:p>
    <w:p w14:paraId="4A335148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  <w:lang w:val="en-US"/>
        </w:rPr>
      </w:pPr>
    </w:p>
    <w:p w14:paraId="2DC202C3" w14:textId="77777777" w:rsidR="00D54C7A" w:rsidRPr="005C3A8B" w:rsidRDefault="00D54C7A" w:rsidP="00D54C7A">
      <w:pPr>
        <w:rPr>
          <w:rFonts w:ascii="Montserrat Light" w:hAnsi="Montserrat Light"/>
          <w:sz w:val="22"/>
          <w:szCs w:val="22"/>
          <w:lang w:val="en-US"/>
        </w:rPr>
      </w:pPr>
    </w:p>
    <w:p w14:paraId="06F0B0E2" w14:textId="77777777" w:rsidR="00D54C7A" w:rsidRPr="005C3A8B" w:rsidRDefault="00D54C7A" w:rsidP="00377192">
      <w:pPr>
        <w:jc w:val="center"/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  <w:lang w:val="it-IT"/>
        </w:rPr>
        <w:t>cu componenţa Comisiei pentru verificarea serviciilor de deszăpezire</w:t>
      </w:r>
    </w:p>
    <w:p w14:paraId="5ABE90DD" w14:textId="77777777" w:rsidR="00D54C7A" w:rsidRPr="005C3A8B" w:rsidRDefault="00D54C7A" w:rsidP="00377192">
      <w:pPr>
        <w:jc w:val="center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pentru perioada  de iarnă</w:t>
      </w:r>
    </w:p>
    <w:p w14:paraId="5BC8420E" w14:textId="57284210" w:rsidR="00377192" w:rsidRPr="005C3A8B" w:rsidRDefault="00377192" w:rsidP="00377192">
      <w:pPr>
        <w:widowControl w:val="0"/>
        <w:shd w:val="clear" w:color="auto" w:fill="FFFFFF"/>
        <w:autoSpaceDE w:val="0"/>
        <w:autoSpaceDN w:val="0"/>
        <w:adjustRightInd w:val="0"/>
        <w:ind w:right="24"/>
        <w:jc w:val="center"/>
        <w:rPr>
          <w:rFonts w:ascii="Montserrat Light" w:hAnsi="Montserrat Light"/>
          <w:b/>
          <w:color w:val="000000"/>
          <w:sz w:val="22"/>
          <w:szCs w:val="22"/>
        </w:rPr>
      </w:pPr>
      <w:r w:rsidRPr="005C3A8B">
        <w:rPr>
          <w:rFonts w:ascii="Montserrat Light" w:hAnsi="Montserrat Light"/>
          <w:b/>
          <w:color w:val="000000"/>
          <w:sz w:val="22"/>
          <w:szCs w:val="22"/>
        </w:rPr>
        <w:t>pentru perioada lunilor de iarna (</w:t>
      </w:r>
      <w:r w:rsidR="008F0695" w:rsidRPr="005C3A8B">
        <w:rPr>
          <w:rFonts w:ascii="Montserrat Light" w:hAnsi="Montserrat Light"/>
          <w:b/>
          <w:color w:val="000000"/>
          <w:sz w:val="22"/>
          <w:szCs w:val="22"/>
        </w:rPr>
        <w:t>15 octombrie</w:t>
      </w:r>
      <w:r w:rsidRPr="005C3A8B">
        <w:rPr>
          <w:rFonts w:ascii="Montserrat Light" w:hAnsi="Montserrat Light"/>
          <w:b/>
          <w:color w:val="000000"/>
          <w:sz w:val="22"/>
          <w:szCs w:val="22"/>
        </w:rPr>
        <w:t xml:space="preserve"> - 3</w:t>
      </w:r>
      <w:r w:rsidR="008F0695" w:rsidRPr="005C3A8B">
        <w:rPr>
          <w:rFonts w:ascii="Montserrat Light" w:hAnsi="Montserrat Light"/>
          <w:b/>
          <w:color w:val="000000"/>
          <w:sz w:val="22"/>
          <w:szCs w:val="22"/>
        </w:rPr>
        <w:t>0</w:t>
      </w:r>
      <w:r w:rsidRPr="005C3A8B">
        <w:rPr>
          <w:rFonts w:ascii="Montserrat Light" w:hAnsi="Montserrat Light"/>
          <w:b/>
          <w:color w:val="000000"/>
          <w:sz w:val="22"/>
          <w:szCs w:val="22"/>
        </w:rPr>
        <w:t xml:space="preserve"> </w:t>
      </w:r>
      <w:r w:rsidR="008F0695" w:rsidRPr="005C3A8B">
        <w:rPr>
          <w:rFonts w:ascii="Montserrat Light" w:hAnsi="Montserrat Light"/>
          <w:b/>
          <w:color w:val="000000"/>
          <w:sz w:val="22"/>
          <w:szCs w:val="22"/>
        </w:rPr>
        <w:t>aprilie</w:t>
      </w:r>
      <w:r w:rsidRPr="005C3A8B">
        <w:rPr>
          <w:rFonts w:ascii="Montserrat Light" w:hAnsi="Montserrat Light"/>
          <w:b/>
          <w:color w:val="000000"/>
          <w:sz w:val="22"/>
          <w:szCs w:val="22"/>
        </w:rPr>
        <w:t>) aferente celor 4 ani de acord cadru de servicii de deszăpezire</w:t>
      </w:r>
    </w:p>
    <w:p w14:paraId="2C9AEFC6" w14:textId="77777777" w:rsidR="00F52058" w:rsidRPr="005C3A8B" w:rsidRDefault="00F52058" w:rsidP="00F52058">
      <w:pPr>
        <w:tabs>
          <w:tab w:val="left" w:pos="390"/>
        </w:tabs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Coordonatori activitate iarnă: </w:t>
      </w:r>
    </w:p>
    <w:p w14:paraId="4EED4CDB" w14:textId="529AC38E" w:rsidR="00F52058" w:rsidRPr="005C3A8B" w:rsidRDefault="00F52058" w:rsidP="00F52058">
      <w:pPr>
        <w:pStyle w:val="ListParagraph"/>
        <w:numPr>
          <w:ilvl w:val="0"/>
          <w:numId w:val="7"/>
        </w:numPr>
        <w:tabs>
          <w:tab w:val="left" w:pos="390"/>
        </w:tabs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 director DADPP</w:t>
      </w:r>
    </w:p>
    <w:p w14:paraId="1EF7EBF0" w14:textId="77777777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I:</w:t>
      </w:r>
    </w:p>
    <w:p w14:paraId="28230F36" w14:textId="0E90D129" w:rsidR="00F52058" w:rsidRPr="005C3A8B" w:rsidRDefault="008F0695" w:rsidP="00F52058">
      <w:pPr>
        <w:numPr>
          <w:ilvl w:val="0"/>
          <w:numId w:val="3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>SUDL</w:t>
      </w:r>
    </w:p>
    <w:p w14:paraId="640B525C" w14:textId="3AA4B9EE" w:rsidR="00F52058" w:rsidRPr="005C3A8B" w:rsidRDefault="008F0695" w:rsidP="00F52058">
      <w:pPr>
        <w:numPr>
          <w:ilvl w:val="0"/>
          <w:numId w:val="3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>S</w:t>
      </w:r>
      <w:r w:rsidRPr="005C3A8B">
        <w:rPr>
          <w:rFonts w:ascii="Montserrat Light" w:hAnsi="Montserrat Light"/>
          <w:sz w:val="22"/>
          <w:szCs w:val="22"/>
        </w:rPr>
        <w:t>TSU</w:t>
      </w:r>
      <w:r w:rsidR="00F52058" w:rsidRPr="005C3A8B">
        <w:rPr>
          <w:rFonts w:ascii="Montserrat Light" w:hAnsi="Montserrat Light"/>
          <w:sz w:val="22"/>
          <w:szCs w:val="22"/>
        </w:rPr>
        <w:t>.</w:t>
      </w:r>
    </w:p>
    <w:p w14:paraId="21637D69" w14:textId="1B4672E4" w:rsidR="00F52058" w:rsidRPr="005C3A8B" w:rsidRDefault="008F0695" w:rsidP="00F52058">
      <w:pPr>
        <w:numPr>
          <w:ilvl w:val="0"/>
          <w:numId w:val="3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>STSU</w:t>
      </w:r>
    </w:p>
    <w:p w14:paraId="1A946E8E" w14:textId="77777777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II:</w:t>
      </w:r>
    </w:p>
    <w:p w14:paraId="4B61F705" w14:textId="60324C25" w:rsidR="00F52058" w:rsidRPr="005C3A8B" w:rsidRDefault="008F0695" w:rsidP="00F52058">
      <w:pPr>
        <w:numPr>
          <w:ilvl w:val="0"/>
          <w:numId w:val="4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consilier</w:t>
      </w:r>
      <w:r w:rsidR="00F52058" w:rsidRPr="005C3A8B">
        <w:rPr>
          <w:rFonts w:ascii="Montserrat Light" w:hAnsi="Montserrat Light"/>
          <w:sz w:val="22"/>
          <w:szCs w:val="22"/>
        </w:rPr>
        <w:t xml:space="preserve"> SUDL</w:t>
      </w:r>
    </w:p>
    <w:p w14:paraId="084E4A35" w14:textId="411B1A23" w:rsidR="00F52058" w:rsidRPr="005C3A8B" w:rsidRDefault="008F0695" w:rsidP="00F52058">
      <w:pPr>
        <w:numPr>
          <w:ilvl w:val="0"/>
          <w:numId w:val="4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>S</w:t>
      </w:r>
      <w:r w:rsidR="00F3131D">
        <w:rPr>
          <w:rFonts w:ascii="Montserrat Light" w:hAnsi="Montserrat Light"/>
          <w:sz w:val="22"/>
          <w:szCs w:val="22"/>
        </w:rPr>
        <w:t>UDL</w:t>
      </w:r>
    </w:p>
    <w:p w14:paraId="3E8184B5" w14:textId="1F2C50EE" w:rsidR="00F52058" w:rsidRPr="005C3A8B" w:rsidRDefault="008F0695" w:rsidP="00F52058">
      <w:pPr>
        <w:numPr>
          <w:ilvl w:val="0"/>
          <w:numId w:val="4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 xml:space="preserve">SOp. </w:t>
      </w:r>
    </w:p>
    <w:p w14:paraId="370B7FC7" w14:textId="77777777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III:</w:t>
      </w:r>
    </w:p>
    <w:p w14:paraId="4F31D367" w14:textId="02AB85B0" w:rsidR="00F52058" w:rsidRPr="005C3A8B" w:rsidRDefault="008F0695" w:rsidP="00F52058">
      <w:pPr>
        <w:numPr>
          <w:ilvl w:val="0"/>
          <w:numId w:val="5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consilier</w:t>
      </w:r>
      <w:r w:rsidR="00F52058" w:rsidRPr="005C3A8B">
        <w:rPr>
          <w:rFonts w:ascii="Montserrat Light" w:hAnsi="Montserrat Light"/>
          <w:sz w:val="22"/>
          <w:szCs w:val="22"/>
        </w:rPr>
        <w:t xml:space="preserve"> SUDL</w:t>
      </w:r>
    </w:p>
    <w:p w14:paraId="0BE7DC57" w14:textId="6CCCF181" w:rsidR="00F52058" w:rsidRPr="005C3A8B" w:rsidRDefault="008F0695" w:rsidP="00F52058">
      <w:pPr>
        <w:numPr>
          <w:ilvl w:val="0"/>
          <w:numId w:val="5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>SOp.</w:t>
      </w:r>
    </w:p>
    <w:p w14:paraId="71650B7C" w14:textId="1E8D94F6" w:rsidR="00F52058" w:rsidRPr="005C3A8B" w:rsidRDefault="008F0695" w:rsidP="00F52058">
      <w:pPr>
        <w:numPr>
          <w:ilvl w:val="0"/>
          <w:numId w:val="5"/>
        </w:numPr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</w:rPr>
        <w:t>consilier STSU</w:t>
      </w:r>
    </w:p>
    <w:p w14:paraId="4ABEA8D1" w14:textId="4018987D" w:rsidR="008F0695" w:rsidRPr="005C3A8B" w:rsidRDefault="008F0695" w:rsidP="008F0695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IV:</w:t>
      </w:r>
    </w:p>
    <w:p w14:paraId="0F5F33D8" w14:textId="77777777" w:rsidR="008F0695" w:rsidRPr="005C3A8B" w:rsidRDefault="008F0695" w:rsidP="008F0695">
      <w:pPr>
        <w:numPr>
          <w:ilvl w:val="0"/>
          <w:numId w:val="4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consilier SUDL</w:t>
      </w:r>
    </w:p>
    <w:p w14:paraId="525497BF" w14:textId="556F4F69" w:rsidR="008F0695" w:rsidRPr="005C3A8B" w:rsidRDefault="008F0695" w:rsidP="008F0695">
      <w:pPr>
        <w:numPr>
          <w:ilvl w:val="0"/>
          <w:numId w:val="4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D59E9" w:rsidRPr="005C3A8B">
        <w:rPr>
          <w:rFonts w:ascii="Montserrat Light" w:hAnsi="Montserrat Light"/>
          <w:sz w:val="22"/>
          <w:szCs w:val="22"/>
        </w:rPr>
        <w:t>Sop.</w:t>
      </w:r>
    </w:p>
    <w:p w14:paraId="124E4FA9" w14:textId="77777777" w:rsidR="008F0695" w:rsidRPr="005C3A8B" w:rsidRDefault="008F0695" w:rsidP="008F0695">
      <w:pPr>
        <w:numPr>
          <w:ilvl w:val="0"/>
          <w:numId w:val="4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SOp. </w:t>
      </w:r>
    </w:p>
    <w:p w14:paraId="6152AEA1" w14:textId="7DE52130" w:rsidR="008F0695" w:rsidRPr="005C3A8B" w:rsidRDefault="008F0695" w:rsidP="008F0695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Lot </w:t>
      </w:r>
      <w:r w:rsidR="00FD59E9" w:rsidRPr="005C3A8B">
        <w:rPr>
          <w:rFonts w:ascii="Montserrat Light" w:hAnsi="Montserrat Light"/>
          <w:sz w:val="22"/>
          <w:szCs w:val="22"/>
        </w:rPr>
        <w:t>V</w:t>
      </w:r>
      <w:r w:rsidRPr="005C3A8B">
        <w:rPr>
          <w:rFonts w:ascii="Montserrat Light" w:hAnsi="Montserrat Light"/>
          <w:sz w:val="22"/>
          <w:szCs w:val="22"/>
        </w:rPr>
        <w:t>:</w:t>
      </w:r>
    </w:p>
    <w:p w14:paraId="3C024515" w14:textId="77777777" w:rsidR="008F0695" w:rsidRPr="005C3A8B" w:rsidRDefault="008F0695" w:rsidP="008F0695">
      <w:pPr>
        <w:numPr>
          <w:ilvl w:val="0"/>
          <w:numId w:val="5"/>
        </w:numPr>
        <w:rPr>
          <w:rFonts w:ascii="Montserrat Light" w:hAnsi="Montserrat Light"/>
          <w:sz w:val="22"/>
          <w:szCs w:val="22"/>
        </w:rPr>
      </w:pPr>
      <w:bookmarkStart w:id="1" w:name="_Hlk87386255"/>
      <w:r w:rsidRPr="005C3A8B">
        <w:rPr>
          <w:rFonts w:ascii="Montserrat Light" w:hAnsi="Montserrat Light"/>
          <w:sz w:val="22"/>
          <w:szCs w:val="22"/>
        </w:rPr>
        <w:t xml:space="preserve">consilier </w:t>
      </w:r>
      <w:bookmarkEnd w:id="1"/>
      <w:r w:rsidRPr="005C3A8B">
        <w:rPr>
          <w:rFonts w:ascii="Montserrat Light" w:hAnsi="Montserrat Light"/>
          <w:sz w:val="22"/>
          <w:szCs w:val="22"/>
        </w:rPr>
        <w:t>SUDL</w:t>
      </w:r>
    </w:p>
    <w:p w14:paraId="3E21145D" w14:textId="77777777" w:rsidR="008F0695" w:rsidRPr="005C3A8B" w:rsidRDefault="008F0695" w:rsidP="008F0695">
      <w:pPr>
        <w:numPr>
          <w:ilvl w:val="0"/>
          <w:numId w:val="5"/>
        </w:numPr>
        <w:rPr>
          <w:rFonts w:ascii="Montserrat Light" w:hAnsi="Montserrat Light"/>
          <w:sz w:val="22"/>
          <w:szCs w:val="22"/>
          <w:lang w:val="en-US"/>
        </w:rPr>
      </w:pPr>
      <w:r w:rsidRPr="005C3A8B">
        <w:rPr>
          <w:rFonts w:ascii="Montserrat Light" w:hAnsi="Montserrat Light"/>
          <w:sz w:val="22"/>
          <w:szCs w:val="22"/>
        </w:rPr>
        <w:t>consilier SOp.</w:t>
      </w:r>
    </w:p>
    <w:p w14:paraId="1617168B" w14:textId="77777777" w:rsidR="008F0695" w:rsidRPr="005C3A8B" w:rsidRDefault="008F0695" w:rsidP="008F0695">
      <w:pPr>
        <w:numPr>
          <w:ilvl w:val="0"/>
          <w:numId w:val="5"/>
        </w:numPr>
        <w:rPr>
          <w:rFonts w:ascii="Montserrat Light" w:hAnsi="Montserrat Light"/>
          <w:sz w:val="22"/>
          <w:szCs w:val="22"/>
          <w:lang w:val="it-IT"/>
        </w:rPr>
      </w:pPr>
      <w:r w:rsidRPr="005C3A8B">
        <w:rPr>
          <w:rFonts w:ascii="Montserrat Light" w:hAnsi="Montserrat Light"/>
          <w:sz w:val="22"/>
          <w:szCs w:val="22"/>
        </w:rPr>
        <w:t>consilier STSU</w:t>
      </w:r>
    </w:p>
    <w:p w14:paraId="4C769526" w14:textId="03B2A192" w:rsidR="00F52058" w:rsidRPr="005C3A8B" w:rsidRDefault="00F52058" w:rsidP="00F52058">
      <w:p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Alţi membrii:</w:t>
      </w:r>
    </w:p>
    <w:p w14:paraId="76ED1662" w14:textId="77777777" w:rsidR="00FD59E9" w:rsidRPr="005C3A8B" w:rsidRDefault="00FD59E9" w:rsidP="00F52058">
      <w:pPr>
        <w:rPr>
          <w:rFonts w:ascii="Montserrat Light" w:hAnsi="Montserrat Light"/>
          <w:sz w:val="22"/>
          <w:szCs w:val="22"/>
        </w:rPr>
      </w:pPr>
    </w:p>
    <w:p w14:paraId="077DE228" w14:textId="0080B537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Responsabili cu centralizarea fizică şi valorică a jurnalelor:</w:t>
      </w:r>
    </w:p>
    <w:p w14:paraId="0359D18E" w14:textId="6B80EA20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I:-</w:t>
      </w:r>
      <w:r w:rsidR="00FD59E9" w:rsidRPr="005C3A8B">
        <w:rPr>
          <w:rFonts w:ascii="Montserrat Light" w:hAnsi="Montserrat Light"/>
          <w:sz w:val="22"/>
          <w:szCs w:val="22"/>
        </w:rPr>
        <w:t xml:space="preserve"> consilier </w:t>
      </w:r>
      <w:r w:rsidRPr="005C3A8B">
        <w:rPr>
          <w:rFonts w:ascii="Montserrat Light" w:hAnsi="Montserrat Light"/>
          <w:sz w:val="22"/>
          <w:szCs w:val="22"/>
        </w:rPr>
        <w:t>BEDJ</w:t>
      </w:r>
    </w:p>
    <w:p w14:paraId="27C8F0D5" w14:textId="3382E622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Lot II:- </w:t>
      </w:r>
      <w:r w:rsidR="00FD59E9" w:rsidRPr="005C3A8B">
        <w:rPr>
          <w:rFonts w:ascii="Montserrat Light" w:hAnsi="Montserrat Light"/>
          <w:sz w:val="22"/>
          <w:szCs w:val="22"/>
        </w:rPr>
        <w:t xml:space="preserve">consilier </w:t>
      </w:r>
      <w:r w:rsidRPr="005C3A8B">
        <w:rPr>
          <w:rFonts w:ascii="Montserrat Light" w:hAnsi="Montserrat Light"/>
          <w:sz w:val="22"/>
          <w:szCs w:val="22"/>
        </w:rPr>
        <w:t>BEDJ</w:t>
      </w:r>
    </w:p>
    <w:p w14:paraId="62CBD05A" w14:textId="2FB1940D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III</w:t>
      </w:r>
      <w:r w:rsidR="00FD59E9" w:rsidRPr="005C3A8B">
        <w:rPr>
          <w:rFonts w:ascii="Montserrat Light" w:hAnsi="Montserrat Light"/>
          <w:sz w:val="22"/>
          <w:szCs w:val="22"/>
        </w:rPr>
        <w:t xml:space="preserve"> consilier </w:t>
      </w:r>
      <w:r w:rsidRPr="005C3A8B">
        <w:rPr>
          <w:rFonts w:ascii="Montserrat Light" w:hAnsi="Montserrat Light"/>
          <w:sz w:val="22"/>
          <w:szCs w:val="22"/>
        </w:rPr>
        <w:t>BEDJ</w:t>
      </w:r>
    </w:p>
    <w:p w14:paraId="19A9DF6E" w14:textId="49EFDA53" w:rsidR="00FD59E9" w:rsidRPr="005C3A8B" w:rsidRDefault="00FD59E9" w:rsidP="00FD59E9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IV:- consilier BEDJ</w:t>
      </w:r>
    </w:p>
    <w:p w14:paraId="24ED2BEB" w14:textId="5B5D29D5" w:rsidR="00FD59E9" w:rsidRPr="005C3A8B" w:rsidRDefault="00FD59E9" w:rsidP="00FD59E9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Lot V consilier BEDJ</w:t>
      </w:r>
    </w:p>
    <w:p w14:paraId="4A898B17" w14:textId="77777777" w:rsidR="00FD59E9" w:rsidRPr="005C3A8B" w:rsidRDefault="00FD59E9" w:rsidP="00F52058">
      <w:pPr>
        <w:jc w:val="both"/>
        <w:rPr>
          <w:rFonts w:ascii="Montserrat Light" w:hAnsi="Montserrat Light"/>
          <w:sz w:val="22"/>
          <w:szCs w:val="22"/>
        </w:rPr>
      </w:pPr>
    </w:p>
    <w:p w14:paraId="4004F6A5" w14:textId="77777777" w:rsidR="00F52058" w:rsidRPr="005C3A8B" w:rsidRDefault="00F52058" w:rsidP="00F52058">
      <w:pPr>
        <w:jc w:val="both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>Responsabil cu raportările la IPJCluj şi Prefectura Cluj</w:t>
      </w:r>
    </w:p>
    <w:p w14:paraId="1976EBA4" w14:textId="08D2D452" w:rsidR="00F52058" w:rsidRPr="005C3A8B" w:rsidRDefault="00FD59E9" w:rsidP="00F52058">
      <w:pPr>
        <w:numPr>
          <w:ilvl w:val="0"/>
          <w:numId w:val="6"/>
        </w:numPr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consilier </w:t>
      </w:r>
      <w:r w:rsidR="00F52058" w:rsidRPr="005C3A8B">
        <w:rPr>
          <w:rFonts w:ascii="Montserrat Light" w:hAnsi="Montserrat Light"/>
          <w:sz w:val="22"/>
          <w:szCs w:val="22"/>
        </w:rPr>
        <w:t>SUDL</w:t>
      </w:r>
    </w:p>
    <w:p w14:paraId="023AA1F0" w14:textId="77777777" w:rsidR="00F421F0" w:rsidRPr="005C3A8B" w:rsidRDefault="00F421F0" w:rsidP="00D54C7A">
      <w:pPr>
        <w:jc w:val="both"/>
        <w:rPr>
          <w:rFonts w:ascii="Montserrat Light" w:hAnsi="Montserrat Light"/>
          <w:sz w:val="22"/>
          <w:szCs w:val="22"/>
        </w:rPr>
      </w:pPr>
    </w:p>
    <w:p w14:paraId="1E631FE0" w14:textId="77777777" w:rsidR="00D54C7A" w:rsidRPr="005C3A8B" w:rsidRDefault="00D54C7A" w:rsidP="00D54C7A">
      <w:pPr>
        <w:jc w:val="both"/>
        <w:rPr>
          <w:rFonts w:ascii="Montserrat Light" w:hAnsi="Montserrat Light"/>
          <w:b/>
          <w:sz w:val="22"/>
          <w:szCs w:val="22"/>
        </w:rPr>
      </w:pPr>
    </w:p>
    <w:p w14:paraId="3CF4B65D" w14:textId="4D96565C" w:rsidR="00D54C7A" w:rsidRPr="005C3A8B" w:rsidRDefault="00D54C7A" w:rsidP="00FD59E9">
      <w:pPr>
        <w:jc w:val="center"/>
        <w:rPr>
          <w:rFonts w:ascii="Montserrat Light" w:hAnsi="Montserrat Light"/>
          <w:sz w:val="22"/>
          <w:szCs w:val="22"/>
        </w:rPr>
      </w:pPr>
      <w:r w:rsidRPr="005C3A8B">
        <w:rPr>
          <w:rFonts w:ascii="Montserrat Light" w:hAnsi="Montserrat Light"/>
          <w:sz w:val="22"/>
          <w:szCs w:val="22"/>
        </w:rPr>
        <w:t xml:space="preserve">DIRECTOR </w:t>
      </w:r>
      <w:r w:rsidR="00254FED">
        <w:rPr>
          <w:rFonts w:ascii="Montserrat Light" w:hAnsi="Montserrat Light"/>
          <w:sz w:val="22"/>
          <w:szCs w:val="22"/>
        </w:rPr>
        <w:t>EXECUTIV</w:t>
      </w:r>
    </w:p>
    <w:sectPr w:rsidR="00D54C7A" w:rsidRPr="005C3A8B" w:rsidSect="00FD59E9">
      <w:pgSz w:w="11906" w:h="16838"/>
      <w:pgMar w:top="900" w:right="851" w:bottom="27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425D"/>
    <w:multiLevelType w:val="hybridMultilevel"/>
    <w:tmpl w:val="B9FA2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B0710"/>
    <w:multiLevelType w:val="hybridMultilevel"/>
    <w:tmpl w:val="C0783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0E1943"/>
    <w:multiLevelType w:val="hybridMultilevel"/>
    <w:tmpl w:val="75F256CA"/>
    <w:lvl w:ilvl="0" w:tplc="D7EE66F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2F6A2F13"/>
    <w:multiLevelType w:val="hybridMultilevel"/>
    <w:tmpl w:val="C0783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4704B1"/>
    <w:multiLevelType w:val="hybridMultilevel"/>
    <w:tmpl w:val="C0783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BB3495"/>
    <w:multiLevelType w:val="hybridMultilevel"/>
    <w:tmpl w:val="C0783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FE3FF4"/>
    <w:multiLevelType w:val="hybridMultilevel"/>
    <w:tmpl w:val="C0783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C9263A"/>
    <w:multiLevelType w:val="hybridMultilevel"/>
    <w:tmpl w:val="C0783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486011">
    <w:abstractNumId w:val="4"/>
  </w:num>
  <w:num w:numId="2" w16cid:durableId="256905642">
    <w:abstractNumId w:val="3"/>
  </w:num>
  <w:num w:numId="3" w16cid:durableId="134615213">
    <w:abstractNumId w:val="5"/>
  </w:num>
  <w:num w:numId="4" w16cid:durableId="669983833">
    <w:abstractNumId w:val="1"/>
  </w:num>
  <w:num w:numId="5" w16cid:durableId="28379897">
    <w:abstractNumId w:val="7"/>
  </w:num>
  <w:num w:numId="6" w16cid:durableId="1993022970">
    <w:abstractNumId w:val="6"/>
  </w:num>
  <w:num w:numId="7" w16cid:durableId="267780327">
    <w:abstractNumId w:val="2"/>
  </w:num>
  <w:num w:numId="8" w16cid:durableId="707727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8A7"/>
    <w:rsid w:val="00254FED"/>
    <w:rsid w:val="002C5516"/>
    <w:rsid w:val="00377192"/>
    <w:rsid w:val="00420BED"/>
    <w:rsid w:val="004344B0"/>
    <w:rsid w:val="005C3A8B"/>
    <w:rsid w:val="00631295"/>
    <w:rsid w:val="006A53B1"/>
    <w:rsid w:val="006B7786"/>
    <w:rsid w:val="006D4017"/>
    <w:rsid w:val="0072480A"/>
    <w:rsid w:val="007D181F"/>
    <w:rsid w:val="007F49FB"/>
    <w:rsid w:val="00814E21"/>
    <w:rsid w:val="008F0695"/>
    <w:rsid w:val="00A749C3"/>
    <w:rsid w:val="00C01B33"/>
    <w:rsid w:val="00C918A6"/>
    <w:rsid w:val="00CF35E0"/>
    <w:rsid w:val="00D54C7A"/>
    <w:rsid w:val="00DA5E87"/>
    <w:rsid w:val="00DC0693"/>
    <w:rsid w:val="00E33923"/>
    <w:rsid w:val="00E508A7"/>
    <w:rsid w:val="00F3131D"/>
    <w:rsid w:val="00F421F0"/>
    <w:rsid w:val="00F52058"/>
    <w:rsid w:val="00FD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448E7"/>
  <w15:docId w15:val="{37F9490C-ECAA-4CA3-948E-F93B4718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Heading1">
    <w:name w:val="heading 1"/>
    <w:basedOn w:val="Normal"/>
    <w:next w:val="Normal"/>
    <w:link w:val="Heading1Char"/>
    <w:qFormat/>
    <w:rsid w:val="00E508A7"/>
    <w:pPr>
      <w:keepNext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E508A7"/>
    <w:pPr>
      <w:keepNext/>
      <w:jc w:val="center"/>
      <w:outlineLvl w:val="1"/>
    </w:pPr>
    <w:rPr>
      <w:b/>
      <w:sz w:val="40"/>
      <w:u w:val="single"/>
      <w:lang w:val="en-US"/>
    </w:rPr>
  </w:style>
  <w:style w:type="paragraph" w:styleId="Heading3">
    <w:name w:val="heading 3"/>
    <w:basedOn w:val="Normal"/>
    <w:next w:val="Normal"/>
    <w:link w:val="Heading3Char"/>
    <w:qFormat/>
    <w:rsid w:val="00E508A7"/>
    <w:pPr>
      <w:keepNext/>
      <w:jc w:val="center"/>
      <w:outlineLvl w:val="2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08A7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Heading2Char">
    <w:name w:val="Heading 2 Char"/>
    <w:basedOn w:val="DefaultParagraphFont"/>
    <w:link w:val="Heading2"/>
    <w:rsid w:val="00E508A7"/>
    <w:rPr>
      <w:rFonts w:ascii="Times New Roman" w:eastAsia="Times New Roman" w:hAnsi="Times New Roman" w:cs="Times New Roman"/>
      <w:b/>
      <w:sz w:val="40"/>
      <w:szCs w:val="20"/>
      <w:u w:val="single"/>
      <w:lang w:eastAsia="ro-RO"/>
    </w:rPr>
  </w:style>
  <w:style w:type="character" w:customStyle="1" w:styleId="Heading3Char">
    <w:name w:val="Heading 3 Char"/>
    <w:basedOn w:val="DefaultParagraphFont"/>
    <w:link w:val="Heading3"/>
    <w:rsid w:val="00E508A7"/>
    <w:rPr>
      <w:rFonts w:ascii="Times New Roman" w:eastAsia="Times New Roman" w:hAnsi="Times New Roman" w:cs="Times New Roman"/>
      <w:sz w:val="20"/>
      <w:szCs w:val="20"/>
      <w:u w:val="single"/>
      <w:lang w:val="en-AU" w:eastAsia="ro-RO"/>
    </w:rPr>
  </w:style>
  <w:style w:type="paragraph" w:styleId="ListParagraph">
    <w:name w:val="List Paragraph"/>
    <w:basedOn w:val="Normal"/>
    <w:uiPriority w:val="34"/>
    <w:qFormat/>
    <w:rsid w:val="00F52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A837A-B420-41B1-8038-89217866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Teodor Seras</cp:lastModifiedBy>
  <cp:revision>20</cp:revision>
  <cp:lastPrinted>2017-12-20T05:52:00Z</cp:lastPrinted>
  <dcterms:created xsi:type="dcterms:W3CDTF">2015-10-20T10:33:00Z</dcterms:created>
  <dcterms:modified xsi:type="dcterms:W3CDTF">2026-05-14T09:29:00Z</dcterms:modified>
</cp:coreProperties>
</file>